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72014" w14:textId="77777777" w:rsidR="00953CE6" w:rsidRDefault="00953CE6" w:rsidP="00953CE6">
      <w:pPr>
        <w:jc w:val="center"/>
        <w:rPr>
          <w:rFonts w:ascii="Gill Sans MT Std Light" w:hAnsi="Gill Sans MT Std Light" w:cstheme="majorHAnsi"/>
          <w:sz w:val="24"/>
          <w:szCs w:val="24"/>
        </w:rPr>
      </w:pPr>
      <w:r>
        <w:rPr>
          <w:noProof/>
          <w:lang w:eastAsia="en-AU"/>
        </w:rPr>
        <w:drawing>
          <wp:inline distT="0" distB="0" distL="0" distR="0" wp14:anchorId="13D42A7F" wp14:editId="4D6EFD63">
            <wp:extent cx="142875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_gov_logo.jpg"/>
                    <pic:cNvPicPr/>
                  </pic:nvPicPr>
                  <pic:blipFill>
                    <a:blip r:embed="rId10">
                      <a:extLst>
                        <a:ext uri="{28A0092B-C50C-407E-A947-70E740481C1C}">
                          <a14:useLocalDpi xmlns:a14="http://schemas.microsoft.com/office/drawing/2010/main" val="0"/>
                        </a:ext>
                      </a:extLst>
                    </a:blip>
                    <a:stretch>
                      <a:fillRect/>
                    </a:stretch>
                  </pic:blipFill>
                  <pic:spPr>
                    <a:xfrm>
                      <a:off x="0" y="0"/>
                      <a:ext cx="1428750" cy="1190625"/>
                    </a:xfrm>
                    <a:prstGeom prst="rect">
                      <a:avLst/>
                    </a:prstGeom>
                  </pic:spPr>
                </pic:pic>
              </a:graphicData>
            </a:graphic>
          </wp:inline>
        </w:drawing>
      </w:r>
    </w:p>
    <w:p w14:paraId="1CE66E64" w14:textId="77777777" w:rsidR="00CC2464" w:rsidRDefault="00CC2464" w:rsidP="00953CE6">
      <w:pPr>
        <w:spacing w:after="0"/>
        <w:rPr>
          <w:rFonts w:ascii="Gill Sans MT Std Light" w:hAnsi="Gill Sans MT Std Light" w:cstheme="majorHAnsi"/>
          <w:sz w:val="24"/>
          <w:szCs w:val="24"/>
        </w:rPr>
      </w:pPr>
    </w:p>
    <w:p w14:paraId="217FCD99" w14:textId="4DF664B7" w:rsidR="00FE206B" w:rsidRDefault="00394BE0" w:rsidP="00953CE6">
      <w:pPr>
        <w:spacing w:after="0"/>
        <w:rPr>
          <w:rFonts w:ascii="Gill Sans MT Std Light" w:hAnsi="Gill Sans MT Std Light" w:cstheme="majorHAnsi"/>
          <w:sz w:val="24"/>
          <w:szCs w:val="24"/>
        </w:rPr>
      </w:pPr>
      <w:r>
        <w:rPr>
          <w:rFonts w:ascii="Gill Sans MT Std Light" w:hAnsi="Gill Sans MT Std Light" w:cstheme="majorHAnsi"/>
          <w:sz w:val="24"/>
          <w:szCs w:val="24"/>
        </w:rPr>
        <w:t>28 November</w:t>
      </w:r>
      <w:r w:rsidR="00C82744">
        <w:rPr>
          <w:rFonts w:ascii="Gill Sans MT Std Light" w:hAnsi="Gill Sans MT Std Light" w:cstheme="majorHAnsi"/>
          <w:sz w:val="24"/>
          <w:szCs w:val="24"/>
        </w:rPr>
        <w:t xml:space="preserve"> </w:t>
      </w:r>
      <w:r w:rsidR="004F0E6E">
        <w:rPr>
          <w:rFonts w:ascii="Gill Sans MT Std Light" w:hAnsi="Gill Sans MT Std Light" w:cstheme="majorHAnsi"/>
          <w:sz w:val="24"/>
          <w:szCs w:val="24"/>
        </w:rPr>
        <w:t>202</w:t>
      </w:r>
      <w:r w:rsidR="00E0605C">
        <w:rPr>
          <w:rFonts w:ascii="Gill Sans MT Std Light" w:hAnsi="Gill Sans MT Std Light" w:cstheme="majorHAnsi"/>
          <w:sz w:val="24"/>
          <w:szCs w:val="24"/>
        </w:rPr>
        <w:t>2</w:t>
      </w:r>
    </w:p>
    <w:p w14:paraId="77026BB5" w14:textId="0B233E58" w:rsidR="00953CE6" w:rsidRDefault="00E0605C" w:rsidP="00953CE6">
      <w:pPr>
        <w:spacing w:after="0"/>
        <w:rPr>
          <w:rFonts w:ascii="Gill Sans MT Std Light" w:hAnsi="Gill Sans MT Std Light" w:cstheme="majorHAnsi"/>
          <w:sz w:val="24"/>
          <w:szCs w:val="24"/>
        </w:rPr>
      </w:pPr>
      <w:r>
        <w:rPr>
          <w:rFonts w:ascii="Gill Sans MT Std Light" w:hAnsi="Gill Sans MT Std Light" w:cstheme="majorHAnsi"/>
          <w:sz w:val="24"/>
          <w:szCs w:val="24"/>
        </w:rPr>
        <w:t>Roger Jaensch</w:t>
      </w:r>
      <w:r w:rsidR="007704D6">
        <w:rPr>
          <w:rFonts w:ascii="Gill Sans MT Std Light" w:hAnsi="Gill Sans MT Std Light" w:cstheme="majorHAnsi"/>
          <w:sz w:val="24"/>
          <w:szCs w:val="24"/>
        </w:rPr>
        <w:t xml:space="preserve"> MP</w:t>
      </w:r>
      <w:r w:rsidR="00953CE6">
        <w:rPr>
          <w:rFonts w:ascii="Gill Sans MT Std Light" w:hAnsi="Gill Sans MT Std Light" w:cstheme="majorHAnsi"/>
          <w:sz w:val="24"/>
          <w:szCs w:val="24"/>
        </w:rPr>
        <w:t>, Minister for Education</w:t>
      </w:r>
      <w:r>
        <w:rPr>
          <w:rFonts w:ascii="Gill Sans MT Std Light" w:hAnsi="Gill Sans MT Std Light" w:cstheme="majorHAnsi"/>
          <w:sz w:val="24"/>
          <w:szCs w:val="24"/>
        </w:rPr>
        <w:t>, Children and Young People</w:t>
      </w:r>
      <w:r w:rsidR="00953CE6">
        <w:rPr>
          <w:rFonts w:ascii="Gill Sans MT Std Light" w:hAnsi="Gill Sans MT Std Light" w:cstheme="majorHAnsi"/>
          <w:sz w:val="24"/>
          <w:szCs w:val="24"/>
        </w:rPr>
        <w:t xml:space="preserve"> </w:t>
      </w:r>
    </w:p>
    <w:p w14:paraId="32EAE422" w14:textId="77777777" w:rsidR="00CC2464" w:rsidRDefault="00CC2464" w:rsidP="00953CE6">
      <w:pPr>
        <w:spacing w:after="0"/>
        <w:rPr>
          <w:rFonts w:ascii="Gill Sans MT Std Light" w:hAnsi="Gill Sans MT Std Light" w:cstheme="majorHAnsi"/>
          <w:sz w:val="24"/>
          <w:szCs w:val="24"/>
        </w:rPr>
      </w:pPr>
    </w:p>
    <w:p w14:paraId="32063F7D" w14:textId="509DE594" w:rsidR="00931887" w:rsidRPr="00931887" w:rsidRDefault="00931887" w:rsidP="00931887">
      <w:pPr>
        <w:rPr>
          <w:rFonts w:ascii="Gill Sans MT Std Light" w:hAnsi="Gill Sans MT Std Light" w:cs="Segoe UI Light"/>
          <w:b/>
          <w:bCs/>
          <w:sz w:val="28"/>
          <w:szCs w:val="28"/>
        </w:rPr>
      </w:pPr>
      <w:r w:rsidRPr="00931887">
        <w:rPr>
          <w:rFonts w:ascii="Gill Sans MT Std Light" w:hAnsi="Gill Sans MT Std Light" w:cs="Segoe UI Light"/>
          <w:b/>
          <w:bCs/>
          <w:sz w:val="28"/>
          <w:szCs w:val="28"/>
        </w:rPr>
        <w:t xml:space="preserve">National Recognition </w:t>
      </w:r>
      <w:r w:rsidR="00967265">
        <w:rPr>
          <w:rFonts w:ascii="Gill Sans MT Std Light" w:hAnsi="Gill Sans MT Std Light" w:cs="Segoe UI Light"/>
          <w:b/>
          <w:bCs/>
          <w:sz w:val="28"/>
          <w:szCs w:val="28"/>
        </w:rPr>
        <w:t>f</w:t>
      </w:r>
      <w:r w:rsidRPr="00931887">
        <w:rPr>
          <w:rFonts w:ascii="Gill Sans MT Std Light" w:hAnsi="Gill Sans MT Std Light" w:cs="Segoe UI Light"/>
          <w:b/>
          <w:bCs/>
          <w:sz w:val="28"/>
          <w:szCs w:val="28"/>
        </w:rPr>
        <w:t>or Tasmanian Teachers</w:t>
      </w:r>
    </w:p>
    <w:p w14:paraId="5E7D398A" w14:textId="7BA88BE4" w:rsidR="00931887" w:rsidRDefault="00E0605C" w:rsidP="00931887">
      <w:pPr>
        <w:rPr>
          <w:rFonts w:ascii="Gill Sans MT Std Light" w:hAnsi="Gill Sans MT Std Light" w:cs="Segoe UI Light"/>
          <w:szCs w:val="21"/>
        </w:rPr>
      </w:pPr>
      <w:r>
        <w:rPr>
          <w:rFonts w:ascii="Gill Sans MT Std Light" w:hAnsi="Gill Sans MT Std Light" w:cs="Segoe UI Light"/>
          <w:szCs w:val="21"/>
        </w:rPr>
        <w:t>Today</w:t>
      </w:r>
      <w:r w:rsidR="00C74D97">
        <w:rPr>
          <w:rFonts w:ascii="Gill Sans MT Std Light" w:hAnsi="Gill Sans MT Std Light" w:cs="Segoe UI Light"/>
          <w:szCs w:val="21"/>
        </w:rPr>
        <w:t xml:space="preserve">, </w:t>
      </w:r>
      <w:r w:rsidR="00257E9F">
        <w:rPr>
          <w:rFonts w:ascii="Gill Sans MT Std Light" w:hAnsi="Gill Sans MT Std Light" w:cs="Segoe UI Light"/>
          <w:szCs w:val="21"/>
        </w:rPr>
        <w:t>we recognised</w:t>
      </w:r>
      <w:r>
        <w:rPr>
          <w:rFonts w:ascii="Gill Sans MT Std Light" w:hAnsi="Gill Sans MT Std Light" w:cs="Segoe UI Light"/>
          <w:szCs w:val="21"/>
        </w:rPr>
        <w:t xml:space="preserve"> seven outstanding </w:t>
      </w:r>
      <w:r w:rsidR="00931887" w:rsidRPr="00931887">
        <w:rPr>
          <w:rFonts w:ascii="Gill Sans MT Std Light" w:hAnsi="Gill Sans MT Std Light" w:cs="Segoe UI Light"/>
          <w:szCs w:val="21"/>
        </w:rPr>
        <w:t xml:space="preserve">Tasmanian classroom teachers for their expertise </w:t>
      </w:r>
      <w:r w:rsidR="00C74D97">
        <w:rPr>
          <w:rFonts w:ascii="Gill Sans MT Std Light" w:hAnsi="Gill Sans MT Std Light" w:cs="Segoe UI Light"/>
          <w:szCs w:val="21"/>
        </w:rPr>
        <w:t xml:space="preserve">and classroom practice </w:t>
      </w:r>
      <w:r w:rsidR="00931887" w:rsidRPr="00931887">
        <w:rPr>
          <w:rFonts w:ascii="Gill Sans MT Std Light" w:hAnsi="Gill Sans MT Std Light" w:cs="Segoe UI Light"/>
          <w:szCs w:val="21"/>
        </w:rPr>
        <w:t xml:space="preserve">through </w:t>
      </w:r>
      <w:r>
        <w:rPr>
          <w:rFonts w:ascii="Gill Sans MT Std Light" w:hAnsi="Gill Sans MT Std Light" w:cs="Segoe UI Light"/>
          <w:szCs w:val="21"/>
        </w:rPr>
        <w:t xml:space="preserve">the </w:t>
      </w:r>
      <w:r w:rsidR="00931887" w:rsidRPr="00931887">
        <w:rPr>
          <w:rFonts w:ascii="Gill Sans MT Std Light" w:hAnsi="Gill Sans MT Std Light" w:cs="Segoe UI Light"/>
          <w:szCs w:val="21"/>
        </w:rPr>
        <w:t xml:space="preserve">national </w:t>
      </w:r>
      <w:r w:rsidR="00BC1444">
        <w:rPr>
          <w:rFonts w:ascii="Gill Sans MT Std Light" w:hAnsi="Gill Sans MT Std Light" w:cs="Segoe UI Light"/>
          <w:szCs w:val="21"/>
        </w:rPr>
        <w:t>c</w:t>
      </w:r>
      <w:r w:rsidR="00931887" w:rsidRPr="00931887">
        <w:rPr>
          <w:rFonts w:ascii="Gill Sans MT Std Light" w:hAnsi="Gill Sans MT Std Light" w:cs="Segoe UI Light"/>
          <w:szCs w:val="21"/>
        </w:rPr>
        <w:t>ertification of Highly Accomplished and Lead Teachers</w:t>
      </w:r>
      <w:r>
        <w:rPr>
          <w:rFonts w:ascii="Gill Sans MT Std Light" w:hAnsi="Gill Sans MT Std Light" w:cs="Segoe UI Light"/>
          <w:szCs w:val="21"/>
        </w:rPr>
        <w:t xml:space="preserve"> </w:t>
      </w:r>
      <w:r w:rsidR="00C74D97">
        <w:rPr>
          <w:rFonts w:ascii="Gill Sans MT Std Light" w:hAnsi="Gill Sans MT Std Light" w:cs="Segoe UI Light"/>
          <w:szCs w:val="21"/>
        </w:rPr>
        <w:t>(HALT)</w:t>
      </w:r>
      <w:r w:rsidR="008A785C">
        <w:rPr>
          <w:rFonts w:ascii="Gill Sans MT Std Light" w:hAnsi="Gill Sans MT Std Light" w:cs="Segoe UI Light"/>
          <w:szCs w:val="21"/>
        </w:rPr>
        <w:t xml:space="preserve"> initiative</w:t>
      </w:r>
      <w:r w:rsidR="00931887" w:rsidRPr="00931887">
        <w:rPr>
          <w:rFonts w:ascii="Gill Sans MT Std Light" w:hAnsi="Gill Sans MT Std Light" w:cs="Segoe UI Light"/>
          <w:szCs w:val="21"/>
        </w:rPr>
        <w:t>.</w:t>
      </w:r>
    </w:p>
    <w:p w14:paraId="6376A3EB" w14:textId="77777777" w:rsidR="00257E9F" w:rsidRDefault="00C74D97" w:rsidP="00931887">
      <w:pPr>
        <w:rPr>
          <w:rFonts w:ascii="Gill Sans MT Std Light" w:hAnsi="Gill Sans MT Std Light" w:cs="Segoe UI Light"/>
          <w:szCs w:val="21"/>
        </w:rPr>
      </w:pPr>
      <w:r>
        <w:rPr>
          <w:rFonts w:ascii="Gill Sans MT Std Light" w:hAnsi="Gill Sans MT Std Light" w:cs="Segoe UI Light"/>
          <w:szCs w:val="21"/>
        </w:rPr>
        <w:t>Three Tasmanian teachers have been certified as</w:t>
      </w:r>
      <w:r w:rsidRPr="00931887">
        <w:rPr>
          <w:rFonts w:ascii="Gill Sans MT Std Light" w:hAnsi="Gill Sans MT Std Light" w:cs="Segoe UI Light"/>
          <w:szCs w:val="21"/>
        </w:rPr>
        <w:t xml:space="preserve"> Highly Accomplished</w:t>
      </w:r>
      <w:r>
        <w:rPr>
          <w:rFonts w:ascii="Gill Sans MT Std Light" w:hAnsi="Gill Sans MT Std Light" w:cs="Segoe UI Light"/>
          <w:szCs w:val="21"/>
        </w:rPr>
        <w:t xml:space="preserve">, and four as </w:t>
      </w:r>
      <w:r w:rsidRPr="00931887">
        <w:rPr>
          <w:rFonts w:ascii="Gill Sans MT Std Light" w:hAnsi="Gill Sans MT Std Light" w:cs="Segoe UI Light"/>
          <w:szCs w:val="21"/>
        </w:rPr>
        <w:t>Lead Teachers</w:t>
      </w:r>
      <w:r>
        <w:rPr>
          <w:rFonts w:ascii="Gill Sans MT Std Light" w:hAnsi="Gill Sans MT Std Light" w:cs="Segoe UI Light"/>
          <w:szCs w:val="21"/>
        </w:rPr>
        <w:t xml:space="preserve">, the highest stages of practice under the </w:t>
      </w:r>
      <w:r w:rsidRPr="00992BED">
        <w:rPr>
          <w:rFonts w:ascii="Gill Sans MT Std Light" w:hAnsi="Gill Sans MT Std Light" w:cs="Segoe UI Light"/>
          <w:szCs w:val="21"/>
        </w:rPr>
        <w:t>Australian Professional Teacher</w:t>
      </w:r>
      <w:r>
        <w:rPr>
          <w:rFonts w:ascii="Gill Sans MT Std Light" w:hAnsi="Gill Sans MT Std Light" w:cs="Segoe UI Light"/>
          <w:szCs w:val="21"/>
        </w:rPr>
        <w:t xml:space="preserve"> Standards.</w:t>
      </w:r>
    </w:p>
    <w:p w14:paraId="3A1D28BA" w14:textId="58B1011B" w:rsidR="00931887" w:rsidRDefault="00E0605C" w:rsidP="00931887">
      <w:pPr>
        <w:rPr>
          <w:rFonts w:ascii="Gill Sans MT Std Light" w:hAnsi="Gill Sans MT Std Light" w:cs="Segoe UI Light"/>
          <w:szCs w:val="21"/>
        </w:rPr>
      </w:pPr>
      <w:r>
        <w:rPr>
          <w:rFonts w:ascii="Gill Sans MT Std Light" w:hAnsi="Gill Sans MT Std Light" w:cs="Segoe UI Light"/>
          <w:szCs w:val="21"/>
        </w:rPr>
        <w:t xml:space="preserve">Launched </w:t>
      </w:r>
      <w:r w:rsidR="004D362B">
        <w:rPr>
          <w:rFonts w:ascii="Gill Sans MT Std Light" w:hAnsi="Gill Sans MT Std Light" w:cs="Segoe UI Light"/>
          <w:szCs w:val="21"/>
        </w:rPr>
        <w:t xml:space="preserve">in Tasmania </w:t>
      </w:r>
      <w:r>
        <w:rPr>
          <w:rFonts w:ascii="Gill Sans MT Std Light" w:hAnsi="Gill Sans MT Std Light" w:cs="Segoe UI Light"/>
          <w:szCs w:val="21"/>
        </w:rPr>
        <w:t xml:space="preserve">last year, </w:t>
      </w:r>
      <w:r w:rsidR="00931887" w:rsidRPr="00931887">
        <w:rPr>
          <w:rFonts w:ascii="Gill Sans MT Std Light" w:hAnsi="Gill Sans MT Std Light" w:cs="Segoe UI Light"/>
          <w:szCs w:val="21"/>
        </w:rPr>
        <w:t xml:space="preserve">certification is about recognising our high-quality teachers and providing them with </w:t>
      </w:r>
      <w:r w:rsidR="00BC1444">
        <w:rPr>
          <w:rFonts w:ascii="Gill Sans MT Std Light" w:hAnsi="Gill Sans MT Std Light" w:cs="Segoe UI Light"/>
          <w:szCs w:val="21"/>
        </w:rPr>
        <w:t xml:space="preserve">professional growth and leadership </w:t>
      </w:r>
      <w:r w:rsidR="00931887" w:rsidRPr="00931887">
        <w:rPr>
          <w:rFonts w:ascii="Gill Sans MT Std Light" w:hAnsi="Gill Sans MT Std Light" w:cs="Segoe UI Light"/>
          <w:szCs w:val="21"/>
        </w:rPr>
        <w:t>pathways</w:t>
      </w:r>
      <w:r w:rsidR="00BC1444">
        <w:rPr>
          <w:rFonts w:ascii="Gill Sans MT Std Light" w:hAnsi="Gill Sans MT Std Light" w:cs="Segoe UI Light"/>
          <w:szCs w:val="21"/>
        </w:rPr>
        <w:t xml:space="preserve"> while they</w:t>
      </w:r>
      <w:r w:rsidR="00931887" w:rsidRPr="00931887">
        <w:rPr>
          <w:rFonts w:ascii="Gill Sans MT Std Light" w:hAnsi="Gill Sans MT Std Light" w:cs="Segoe UI Light"/>
          <w:szCs w:val="21"/>
        </w:rPr>
        <w:t xml:space="preserve"> continue to excel in the classroom</w:t>
      </w:r>
      <w:r w:rsidR="008A785C">
        <w:rPr>
          <w:rFonts w:ascii="Gill Sans MT Std Light" w:hAnsi="Gill Sans MT Std Light" w:cs="Segoe UI Light"/>
          <w:szCs w:val="21"/>
        </w:rPr>
        <w:t>,</w:t>
      </w:r>
      <w:r w:rsidR="00931887" w:rsidRPr="00931887">
        <w:rPr>
          <w:rFonts w:ascii="Gill Sans MT Std Light" w:hAnsi="Gill Sans MT Std Light" w:cs="Segoe UI Light"/>
          <w:szCs w:val="21"/>
        </w:rPr>
        <w:t xml:space="preserve"> where </w:t>
      </w:r>
      <w:r w:rsidR="00EC31EB" w:rsidRPr="00931887">
        <w:rPr>
          <w:rFonts w:ascii="Gill Sans MT Std Light" w:hAnsi="Gill Sans MT Std Light" w:cs="Segoe UI Light"/>
          <w:szCs w:val="21"/>
        </w:rPr>
        <w:t>they have</w:t>
      </w:r>
      <w:r w:rsidR="00AB3327">
        <w:rPr>
          <w:rFonts w:ascii="Gill Sans MT Std Light" w:hAnsi="Gill Sans MT Std Light" w:cs="Segoe UI Light"/>
          <w:szCs w:val="21"/>
        </w:rPr>
        <w:t xml:space="preserve"> the </w:t>
      </w:r>
      <w:r w:rsidR="00931887" w:rsidRPr="00931887">
        <w:rPr>
          <w:rFonts w:ascii="Gill Sans MT Std Light" w:hAnsi="Gill Sans MT Std Light" w:cs="Segoe UI Light"/>
          <w:szCs w:val="21"/>
        </w:rPr>
        <w:t>great</w:t>
      </w:r>
      <w:r w:rsidR="00AB3327">
        <w:rPr>
          <w:rFonts w:ascii="Gill Sans MT Std Light" w:hAnsi="Gill Sans MT Std Light" w:cs="Segoe UI Light"/>
          <w:szCs w:val="21"/>
        </w:rPr>
        <w:t>est</w:t>
      </w:r>
      <w:r w:rsidR="00931887" w:rsidRPr="00931887">
        <w:rPr>
          <w:rFonts w:ascii="Gill Sans MT Std Light" w:hAnsi="Gill Sans MT Std Light" w:cs="Segoe UI Light"/>
          <w:szCs w:val="21"/>
        </w:rPr>
        <w:t xml:space="preserve"> impact</w:t>
      </w:r>
      <w:r w:rsidR="008A785C">
        <w:rPr>
          <w:rFonts w:ascii="Gill Sans MT Std Light" w:hAnsi="Gill Sans MT Std Light" w:cs="Segoe UI Light"/>
          <w:szCs w:val="21"/>
        </w:rPr>
        <w:t xml:space="preserve"> o</w:t>
      </w:r>
      <w:r w:rsidR="00BC1444">
        <w:rPr>
          <w:rFonts w:ascii="Gill Sans MT Std Light" w:hAnsi="Gill Sans MT Std Light" w:cs="Segoe UI Light"/>
          <w:szCs w:val="21"/>
        </w:rPr>
        <w:t>n</w:t>
      </w:r>
      <w:r w:rsidR="008A785C">
        <w:rPr>
          <w:rFonts w:ascii="Gill Sans MT Std Light" w:hAnsi="Gill Sans MT Std Light" w:cs="Segoe UI Light"/>
          <w:szCs w:val="21"/>
        </w:rPr>
        <w:t xml:space="preserve"> student outcomes</w:t>
      </w:r>
      <w:r>
        <w:rPr>
          <w:rFonts w:ascii="Gill Sans MT Std Light" w:hAnsi="Gill Sans MT Std Light" w:cs="Segoe UI Light"/>
          <w:szCs w:val="21"/>
        </w:rPr>
        <w:t>.</w:t>
      </w:r>
    </w:p>
    <w:p w14:paraId="276D9EBC" w14:textId="77777777" w:rsidR="00EC31EB" w:rsidRPr="00EC31EB" w:rsidRDefault="00EC31EB" w:rsidP="00EC31EB">
      <w:pPr>
        <w:rPr>
          <w:rFonts w:ascii="Gill Sans MT Std Light" w:hAnsi="Gill Sans MT Std Light" w:cs="Segoe UI Light"/>
          <w:szCs w:val="21"/>
        </w:rPr>
      </w:pPr>
      <w:r w:rsidRPr="00EC31EB">
        <w:rPr>
          <w:rFonts w:ascii="Gill Sans MT Std Light" w:hAnsi="Gill Sans MT Std Light" w:cs="Segoe UI Light"/>
          <w:szCs w:val="21"/>
        </w:rPr>
        <w:t xml:space="preserve">These seven teachers will also now join the national Highly Accomplished and Lead Teacher Network, where they will share best-practice teaching with other certified teachers from all around Australia. This distinction has been achieved by 1054 Australian teachers since certification began. </w:t>
      </w:r>
    </w:p>
    <w:p w14:paraId="6289E8A2" w14:textId="1452BE10" w:rsidR="00967265" w:rsidRDefault="00967265" w:rsidP="00931887">
      <w:pPr>
        <w:rPr>
          <w:rFonts w:ascii="Gill Sans MT Std Light" w:hAnsi="Gill Sans MT Std Light" w:cs="Segoe UI Light"/>
          <w:szCs w:val="21"/>
        </w:rPr>
      </w:pPr>
      <w:r>
        <w:rPr>
          <w:rFonts w:ascii="Gill Sans MT Std Light" w:hAnsi="Gill Sans MT Std Light" w:cs="Segoe UI Light"/>
          <w:szCs w:val="21"/>
        </w:rPr>
        <w:t xml:space="preserve">These seven teachers will also now join the national Highly Accomplished and Lead Teacher Network, where they will share best practice teaching with other certified teachers from around Australia. </w:t>
      </w:r>
    </w:p>
    <w:p w14:paraId="421DC137" w14:textId="47FB9BF9" w:rsidR="00D8435F" w:rsidRPr="00D8435F" w:rsidRDefault="00A46B02" w:rsidP="00967265">
      <w:pPr>
        <w:rPr>
          <w:rFonts w:ascii="Gill Sans MT Std Light" w:hAnsi="Gill Sans MT Std Light" w:cs="Segoe UI Light"/>
          <w:color w:val="FF0000"/>
          <w:szCs w:val="21"/>
        </w:rPr>
      </w:pPr>
      <w:r w:rsidDel="00BC1444">
        <w:rPr>
          <w:rFonts w:ascii="Gill Sans MT Std Light" w:hAnsi="Gill Sans MT Std Light" w:cs="Segoe UI Light"/>
          <w:szCs w:val="21"/>
        </w:rPr>
        <w:t>I congratulate each of the seven teachers on their achievement</w:t>
      </w:r>
      <w:r w:rsidR="00967265">
        <w:rPr>
          <w:rFonts w:ascii="Gill Sans MT Std Light" w:hAnsi="Gill Sans MT Std Light" w:cs="Segoe UI Light"/>
          <w:szCs w:val="21"/>
        </w:rPr>
        <w:t>:</w:t>
      </w:r>
    </w:p>
    <w:p w14:paraId="37157147" w14:textId="3770D1A6" w:rsidR="00A17DB2" w:rsidRDefault="00A17DB2" w:rsidP="00967265">
      <w:pPr>
        <w:pStyle w:val="Doublespacingaboverecommendationbackground"/>
        <w:numPr>
          <w:ilvl w:val="0"/>
          <w:numId w:val="18"/>
        </w:numPr>
        <w:spacing w:before="120"/>
        <w:ind w:left="643"/>
        <w:jc w:val="left"/>
        <w:rPr>
          <w:rFonts w:ascii="Gill Sans MT Std Light" w:hAnsi="Gill Sans MT Std Light"/>
          <w:b w:val="0"/>
          <w:bCs w:val="0"/>
          <w:szCs w:val="24"/>
        </w:rPr>
      </w:pPr>
      <w:r>
        <w:rPr>
          <w:rFonts w:ascii="Gill Sans MT Std Light" w:hAnsi="Gill Sans MT Std Light"/>
          <w:b w:val="0"/>
          <w:bCs w:val="0"/>
          <w:szCs w:val="24"/>
        </w:rPr>
        <w:t>Bronwyn House – certified Highly Accomplished</w:t>
      </w:r>
      <w:r w:rsidR="00F373F8">
        <w:rPr>
          <w:rFonts w:ascii="Gill Sans MT Std Light" w:hAnsi="Gill Sans MT Std Light"/>
          <w:b w:val="0"/>
          <w:bCs w:val="0"/>
          <w:szCs w:val="24"/>
        </w:rPr>
        <w:t xml:space="preserve"> Teacher</w:t>
      </w:r>
      <w:r>
        <w:rPr>
          <w:rFonts w:ascii="Gill Sans MT Std Light" w:hAnsi="Gill Sans MT Std Light"/>
          <w:b w:val="0"/>
          <w:bCs w:val="0"/>
          <w:szCs w:val="24"/>
        </w:rPr>
        <w:t>, Circular Head Christian School</w:t>
      </w:r>
    </w:p>
    <w:p w14:paraId="5175C66C" w14:textId="13B3CC4D" w:rsidR="00A17DB2" w:rsidRDefault="00A17DB2" w:rsidP="00967265">
      <w:pPr>
        <w:pStyle w:val="Doublespacingaboverecommendationbackground"/>
        <w:numPr>
          <w:ilvl w:val="0"/>
          <w:numId w:val="18"/>
        </w:numPr>
        <w:spacing w:before="120"/>
        <w:ind w:left="643"/>
        <w:jc w:val="left"/>
        <w:rPr>
          <w:rFonts w:ascii="Gill Sans MT Std Light" w:hAnsi="Gill Sans MT Std Light"/>
          <w:b w:val="0"/>
          <w:bCs w:val="0"/>
          <w:szCs w:val="24"/>
        </w:rPr>
      </w:pPr>
      <w:r>
        <w:rPr>
          <w:rFonts w:ascii="Gill Sans MT Std Light" w:hAnsi="Gill Sans MT Std Light"/>
          <w:b w:val="0"/>
          <w:bCs w:val="0"/>
          <w:szCs w:val="24"/>
        </w:rPr>
        <w:t>Casey-Rae Mullen – certified Highly Accomplished</w:t>
      </w:r>
      <w:r w:rsidR="00F373F8">
        <w:rPr>
          <w:rFonts w:ascii="Gill Sans MT Std Light" w:hAnsi="Gill Sans MT Std Light"/>
          <w:b w:val="0"/>
          <w:bCs w:val="0"/>
          <w:szCs w:val="24"/>
        </w:rPr>
        <w:t xml:space="preserve"> Teacher</w:t>
      </w:r>
      <w:r>
        <w:rPr>
          <w:rFonts w:ascii="Gill Sans MT Std Light" w:hAnsi="Gill Sans MT Std Light"/>
          <w:b w:val="0"/>
          <w:bCs w:val="0"/>
          <w:szCs w:val="24"/>
        </w:rPr>
        <w:t>, The Friends</w:t>
      </w:r>
      <w:r w:rsidR="008A785C">
        <w:rPr>
          <w:rFonts w:ascii="Gill Sans MT Std Light" w:hAnsi="Gill Sans MT Std Light"/>
          <w:b w:val="0"/>
          <w:bCs w:val="0"/>
          <w:szCs w:val="24"/>
        </w:rPr>
        <w:t>’</w:t>
      </w:r>
      <w:r>
        <w:rPr>
          <w:rFonts w:ascii="Gill Sans MT Std Light" w:hAnsi="Gill Sans MT Std Light"/>
          <w:b w:val="0"/>
          <w:bCs w:val="0"/>
          <w:szCs w:val="24"/>
        </w:rPr>
        <w:t xml:space="preserve"> School</w:t>
      </w:r>
    </w:p>
    <w:p w14:paraId="65DAAE1C" w14:textId="1D422B3A" w:rsidR="00A17DB2" w:rsidRDefault="00A17DB2" w:rsidP="00967265">
      <w:pPr>
        <w:pStyle w:val="Doublespacingaboverecommendationbackground"/>
        <w:numPr>
          <w:ilvl w:val="0"/>
          <w:numId w:val="18"/>
        </w:numPr>
        <w:spacing w:before="120"/>
        <w:ind w:left="643"/>
        <w:jc w:val="left"/>
        <w:rPr>
          <w:rFonts w:ascii="Gill Sans MT Std Light" w:hAnsi="Gill Sans MT Std Light"/>
          <w:b w:val="0"/>
          <w:bCs w:val="0"/>
          <w:szCs w:val="24"/>
        </w:rPr>
      </w:pPr>
      <w:r>
        <w:rPr>
          <w:rFonts w:ascii="Gill Sans MT Std Light" w:hAnsi="Gill Sans MT Std Light"/>
          <w:b w:val="0"/>
          <w:bCs w:val="0"/>
          <w:szCs w:val="24"/>
        </w:rPr>
        <w:t>Carmel McGee – certified Lead Teacher, Riverside Primary</w:t>
      </w:r>
      <w:r w:rsidR="008A785C">
        <w:rPr>
          <w:rFonts w:ascii="Gill Sans MT Std Light" w:hAnsi="Gill Sans MT Std Light"/>
          <w:b w:val="0"/>
          <w:bCs w:val="0"/>
          <w:szCs w:val="24"/>
        </w:rPr>
        <w:t xml:space="preserve"> School</w:t>
      </w:r>
    </w:p>
    <w:p w14:paraId="0643E59B" w14:textId="6B14DC42" w:rsidR="008A785C" w:rsidRDefault="008A785C" w:rsidP="00967265">
      <w:pPr>
        <w:pStyle w:val="Doublespacingaboverecommendationbackground"/>
        <w:numPr>
          <w:ilvl w:val="0"/>
          <w:numId w:val="18"/>
        </w:numPr>
        <w:spacing w:before="120"/>
        <w:ind w:left="643"/>
        <w:jc w:val="left"/>
        <w:rPr>
          <w:rFonts w:ascii="Gill Sans MT Std Light" w:hAnsi="Gill Sans MT Std Light"/>
          <w:b w:val="0"/>
          <w:bCs w:val="0"/>
          <w:szCs w:val="24"/>
        </w:rPr>
      </w:pPr>
      <w:r>
        <w:rPr>
          <w:rFonts w:ascii="Gill Sans MT Std Light" w:hAnsi="Gill Sans MT Std Light"/>
          <w:b w:val="0"/>
          <w:bCs w:val="0"/>
          <w:szCs w:val="24"/>
        </w:rPr>
        <w:t>Kendal King – certified Lead teacher, Triabunna District School</w:t>
      </w:r>
    </w:p>
    <w:p w14:paraId="35A23997" w14:textId="4F1425FD" w:rsidR="00A17DB2" w:rsidRDefault="00A17DB2" w:rsidP="00967265">
      <w:pPr>
        <w:pStyle w:val="Doublespacingaboverecommendationbackground"/>
        <w:numPr>
          <w:ilvl w:val="0"/>
          <w:numId w:val="18"/>
        </w:numPr>
        <w:spacing w:before="120"/>
        <w:ind w:left="643"/>
        <w:jc w:val="left"/>
        <w:rPr>
          <w:rFonts w:ascii="Gill Sans MT Std Light" w:hAnsi="Gill Sans MT Std Light"/>
          <w:b w:val="0"/>
          <w:bCs w:val="0"/>
          <w:szCs w:val="24"/>
        </w:rPr>
      </w:pPr>
      <w:r>
        <w:rPr>
          <w:rFonts w:ascii="Gill Sans MT Std Light" w:hAnsi="Gill Sans MT Std Light"/>
          <w:b w:val="0"/>
          <w:bCs w:val="0"/>
          <w:szCs w:val="24"/>
        </w:rPr>
        <w:t>Ruth Degrassi - certified Lead teacher, Hobart College</w:t>
      </w:r>
    </w:p>
    <w:p w14:paraId="53022829" w14:textId="4A6D9505" w:rsidR="008A785C" w:rsidRPr="008A785C" w:rsidRDefault="008A785C" w:rsidP="00967265">
      <w:pPr>
        <w:pStyle w:val="Doublespacingaboverecommendationbackground"/>
        <w:numPr>
          <w:ilvl w:val="0"/>
          <w:numId w:val="18"/>
        </w:numPr>
        <w:spacing w:before="120"/>
        <w:ind w:left="643"/>
        <w:jc w:val="left"/>
        <w:rPr>
          <w:rFonts w:ascii="Gill Sans MT Std Light" w:hAnsi="Gill Sans MT Std Light"/>
          <w:b w:val="0"/>
          <w:bCs w:val="0"/>
          <w:szCs w:val="24"/>
        </w:rPr>
      </w:pPr>
      <w:r>
        <w:rPr>
          <w:rFonts w:ascii="Gill Sans MT Std Light" w:hAnsi="Gill Sans MT Std Light"/>
          <w:b w:val="0"/>
          <w:bCs w:val="0"/>
          <w:szCs w:val="24"/>
        </w:rPr>
        <w:t xml:space="preserve">Satwinder Kaur – certified </w:t>
      </w:r>
      <w:r w:rsidR="00801C53">
        <w:rPr>
          <w:rFonts w:ascii="Gill Sans MT Std Light" w:hAnsi="Gill Sans MT Std Light"/>
          <w:b w:val="0"/>
          <w:bCs w:val="0"/>
          <w:szCs w:val="24"/>
        </w:rPr>
        <w:t>Hi</w:t>
      </w:r>
      <w:r w:rsidR="007E2788">
        <w:rPr>
          <w:rFonts w:ascii="Gill Sans MT Std Light" w:hAnsi="Gill Sans MT Std Light"/>
          <w:b w:val="0"/>
          <w:bCs w:val="0"/>
          <w:szCs w:val="24"/>
        </w:rPr>
        <w:t>ghly Accomplished</w:t>
      </w:r>
      <w:r w:rsidR="00801C53">
        <w:rPr>
          <w:rFonts w:ascii="Gill Sans MT Std Light" w:hAnsi="Gill Sans MT Std Light"/>
          <w:b w:val="0"/>
          <w:bCs w:val="0"/>
          <w:szCs w:val="24"/>
        </w:rPr>
        <w:t xml:space="preserve"> </w:t>
      </w:r>
      <w:r>
        <w:rPr>
          <w:rFonts w:ascii="Gill Sans MT Std Light" w:hAnsi="Gill Sans MT Std Light"/>
          <w:b w:val="0"/>
          <w:bCs w:val="0"/>
          <w:szCs w:val="24"/>
        </w:rPr>
        <w:t xml:space="preserve">Teacher, </w:t>
      </w:r>
      <w:r w:rsidR="00257E9F">
        <w:rPr>
          <w:rFonts w:ascii="Gill Sans MT Std Light" w:hAnsi="Gill Sans MT Std Light"/>
          <w:b w:val="0"/>
          <w:bCs w:val="0"/>
          <w:szCs w:val="24"/>
        </w:rPr>
        <w:t xml:space="preserve">Claremont </w:t>
      </w:r>
      <w:r>
        <w:rPr>
          <w:rFonts w:ascii="Gill Sans MT Std Light" w:hAnsi="Gill Sans MT Std Light"/>
          <w:b w:val="0"/>
          <w:bCs w:val="0"/>
          <w:szCs w:val="24"/>
        </w:rPr>
        <w:t>College</w:t>
      </w:r>
    </w:p>
    <w:p w14:paraId="08C42535" w14:textId="77777777" w:rsidR="00967265" w:rsidRDefault="00A17DB2" w:rsidP="00967265">
      <w:pPr>
        <w:pStyle w:val="Doublespacingaboverecommendationbackground"/>
        <w:numPr>
          <w:ilvl w:val="0"/>
          <w:numId w:val="18"/>
        </w:numPr>
        <w:spacing w:before="120" w:after="160"/>
        <w:ind w:left="643"/>
        <w:jc w:val="left"/>
        <w:rPr>
          <w:rFonts w:ascii="Gill Sans MT Std Light" w:hAnsi="Gill Sans MT Std Light"/>
          <w:b w:val="0"/>
          <w:bCs w:val="0"/>
          <w:szCs w:val="24"/>
        </w:rPr>
      </w:pPr>
      <w:r>
        <w:rPr>
          <w:rFonts w:ascii="Gill Sans MT Std Light" w:hAnsi="Gill Sans MT Std Light"/>
          <w:b w:val="0"/>
          <w:bCs w:val="0"/>
          <w:szCs w:val="24"/>
        </w:rPr>
        <w:t>Timothy Brown - certified Lead Teacher, Launceston Church Grammar School</w:t>
      </w:r>
    </w:p>
    <w:p w14:paraId="1A9B8DAE" w14:textId="77EC106F" w:rsidR="00967265" w:rsidRPr="00967265" w:rsidRDefault="00967265" w:rsidP="00967265">
      <w:pPr>
        <w:pStyle w:val="Doublespacingaboverecommendationbackground"/>
        <w:spacing w:before="160" w:after="160"/>
        <w:ind w:left="0" w:firstLine="0"/>
        <w:jc w:val="left"/>
        <w:rPr>
          <w:rFonts w:ascii="Gill Sans MT Std Light" w:hAnsi="Gill Sans MT Std Light"/>
          <w:b w:val="0"/>
          <w:bCs w:val="0"/>
          <w:sz w:val="22"/>
          <w:szCs w:val="22"/>
        </w:rPr>
      </w:pPr>
      <w:r w:rsidRPr="00967265">
        <w:rPr>
          <w:rFonts w:ascii="Gill Sans MT Std Light" w:hAnsi="Gill Sans MT Std Light"/>
          <w:b w:val="0"/>
          <w:bCs w:val="0"/>
          <w:sz w:val="22"/>
          <w:szCs w:val="22"/>
        </w:rPr>
        <w:t>And a special thanks to the 27 senior educators who became certified as HALT assessors in 20212021, without whom this would not be possible, and the schools and principals who supported teachers as applicants and assessors</w:t>
      </w:r>
      <w:r w:rsidRPr="00967265">
        <w:rPr>
          <w:rFonts w:ascii="Gill Sans MT Std Light" w:hAnsi="Gill Sans MT Std Light" w:cs="Segoe UI Light"/>
          <w:b w:val="0"/>
          <w:bCs w:val="0"/>
          <w:sz w:val="22"/>
          <w:szCs w:val="22"/>
        </w:rPr>
        <w:t xml:space="preserve">. </w:t>
      </w:r>
    </w:p>
    <w:p w14:paraId="5C97071A" w14:textId="77777777" w:rsidR="00967265" w:rsidRPr="00967265" w:rsidRDefault="00967265" w:rsidP="00967265">
      <w:pPr>
        <w:rPr>
          <w:rFonts w:ascii="Gill Sans MT Std Light" w:hAnsi="Gill Sans MT Std Light" w:cs="Segoe UI Light"/>
          <w:szCs w:val="21"/>
        </w:rPr>
      </w:pPr>
      <w:r w:rsidRPr="00967265">
        <w:rPr>
          <w:rFonts w:ascii="Gill Sans MT Std Light" w:hAnsi="Gill Sans MT Std Light" w:cs="Segoe UI Light"/>
          <w:szCs w:val="21"/>
        </w:rPr>
        <w:t>Ann Moxham, Registrar of the Teachers Registration Board said: “The Board and its office congratulate these certified HALTs, the HALT assessors and all involved in making the Pilot a success.”</w:t>
      </w:r>
    </w:p>
    <w:p w14:paraId="7E2D9E0E" w14:textId="5CA586C0" w:rsidR="00A17DB2" w:rsidRPr="00967265" w:rsidRDefault="00967265" w:rsidP="000D1DBF">
      <w:pPr>
        <w:rPr>
          <w:rStyle w:val="normaltextrun"/>
          <w:rFonts w:ascii="Gill Sans MT Std Light" w:hAnsi="Gill Sans MT Std Light" w:cs="Segoe UI Light"/>
          <w:szCs w:val="21"/>
        </w:rPr>
      </w:pPr>
      <w:r w:rsidRPr="00967265">
        <w:rPr>
          <w:rFonts w:ascii="Gill Sans MT Std Light" w:hAnsi="Gill Sans MT Std Light" w:cs="Segoe UI Light"/>
          <w:szCs w:val="21"/>
        </w:rPr>
        <w:t>“As the body that registers teachers in Tasmania, has the mandate to promote the teaching profession, and develop and improve teaching standards, we are delighted to have had a role in pioneering this initiative in Tasmania and ensuring that teachers in Tasmania are recognised on par with the best teachers anywhere in Australia.”</w:t>
      </w:r>
    </w:p>
    <w:sectPr w:rsidR="00A17DB2" w:rsidRPr="00967265" w:rsidSect="00967265">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A3F07" w14:textId="77777777" w:rsidR="005D130B" w:rsidRDefault="005D130B" w:rsidP="000F7126">
      <w:pPr>
        <w:spacing w:after="0" w:line="240" w:lineRule="auto"/>
      </w:pPr>
      <w:r>
        <w:separator/>
      </w:r>
    </w:p>
  </w:endnote>
  <w:endnote w:type="continuationSeparator" w:id="0">
    <w:p w14:paraId="3314548F" w14:textId="77777777" w:rsidR="005D130B" w:rsidRDefault="005D130B" w:rsidP="000F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Std Light">
    <w:panose1 w:val="020B0302020104020203"/>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AA24" w14:textId="77777777" w:rsidR="005D130B" w:rsidRDefault="005D130B" w:rsidP="000F7126">
      <w:pPr>
        <w:spacing w:after="0" w:line="240" w:lineRule="auto"/>
      </w:pPr>
      <w:r>
        <w:separator/>
      </w:r>
    </w:p>
  </w:footnote>
  <w:footnote w:type="continuationSeparator" w:id="0">
    <w:p w14:paraId="17D0834D" w14:textId="77777777" w:rsidR="005D130B" w:rsidRDefault="005D130B" w:rsidP="000F7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34F2"/>
    <w:multiLevelType w:val="hybridMultilevel"/>
    <w:tmpl w:val="11B49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7C2799"/>
    <w:multiLevelType w:val="hybridMultilevel"/>
    <w:tmpl w:val="8BDAA6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341358"/>
    <w:multiLevelType w:val="hybridMultilevel"/>
    <w:tmpl w:val="2F308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E11BF0"/>
    <w:multiLevelType w:val="hybridMultilevel"/>
    <w:tmpl w:val="C51AE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EF4F31"/>
    <w:multiLevelType w:val="hybridMultilevel"/>
    <w:tmpl w:val="A06497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333ED"/>
    <w:multiLevelType w:val="hybridMultilevel"/>
    <w:tmpl w:val="8952781E"/>
    <w:lvl w:ilvl="0" w:tplc="AAEEF8B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C354E36"/>
    <w:multiLevelType w:val="hybridMultilevel"/>
    <w:tmpl w:val="88AA54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67E5E39"/>
    <w:multiLevelType w:val="hybridMultilevel"/>
    <w:tmpl w:val="B95EFC4A"/>
    <w:lvl w:ilvl="0" w:tplc="1B143C22">
      <w:start w:val="1"/>
      <w:numFmt w:val="bullet"/>
      <w:lvlText w:val=""/>
      <w:lvlJc w:val="left"/>
      <w:pPr>
        <w:tabs>
          <w:tab w:val="num" w:pos="76"/>
        </w:tabs>
        <w:ind w:left="76" w:hanging="360"/>
      </w:pPr>
      <w:rPr>
        <w:rFonts w:ascii="Symbol" w:hAnsi="Symbol" w:hint="default"/>
        <w:color w:val="auto"/>
      </w:rPr>
    </w:lvl>
    <w:lvl w:ilvl="1" w:tplc="0C090003" w:tentative="1">
      <w:start w:val="1"/>
      <w:numFmt w:val="bullet"/>
      <w:lvlText w:val="o"/>
      <w:lvlJc w:val="left"/>
      <w:pPr>
        <w:tabs>
          <w:tab w:val="num" w:pos="654"/>
        </w:tabs>
        <w:ind w:left="654" w:hanging="360"/>
      </w:pPr>
      <w:rPr>
        <w:rFonts w:ascii="Courier New" w:hAnsi="Courier New" w:cs="Courier New" w:hint="default"/>
      </w:rPr>
    </w:lvl>
    <w:lvl w:ilvl="2" w:tplc="0C090005" w:tentative="1">
      <w:start w:val="1"/>
      <w:numFmt w:val="bullet"/>
      <w:lvlText w:val=""/>
      <w:lvlJc w:val="left"/>
      <w:pPr>
        <w:tabs>
          <w:tab w:val="num" w:pos="1374"/>
        </w:tabs>
        <w:ind w:left="1374" w:hanging="360"/>
      </w:pPr>
      <w:rPr>
        <w:rFonts w:ascii="Wingdings" w:hAnsi="Wingdings" w:hint="default"/>
      </w:rPr>
    </w:lvl>
    <w:lvl w:ilvl="3" w:tplc="0C090001" w:tentative="1">
      <w:start w:val="1"/>
      <w:numFmt w:val="bullet"/>
      <w:lvlText w:val=""/>
      <w:lvlJc w:val="left"/>
      <w:pPr>
        <w:tabs>
          <w:tab w:val="num" w:pos="2094"/>
        </w:tabs>
        <w:ind w:left="2094" w:hanging="360"/>
      </w:pPr>
      <w:rPr>
        <w:rFonts w:ascii="Symbol" w:hAnsi="Symbol" w:hint="default"/>
      </w:rPr>
    </w:lvl>
    <w:lvl w:ilvl="4" w:tplc="0C090003" w:tentative="1">
      <w:start w:val="1"/>
      <w:numFmt w:val="bullet"/>
      <w:lvlText w:val="o"/>
      <w:lvlJc w:val="left"/>
      <w:pPr>
        <w:tabs>
          <w:tab w:val="num" w:pos="2814"/>
        </w:tabs>
        <w:ind w:left="2814" w:hanging="360"/>
      </w:pPr>
      <w:rPr>
        <w:rFonts w:ascii="Courier New" w:hAnsi="Courier New" w:cs="Courier New" w:hint="default"/>
      </w:rPr>
    </w:lvl>
    <w:lvl w:ilvl="5" w:tplc="0C090005" w:tentative="1">
      <w:start w:val="1"/>
      <w:numFmt w:val="bullet"/>
      <w:lvlText w:val=""/>
      <w:lvlJc w:val="left"/>
      <w:pPr>
        <w:tabs>
          <w:tab w:val="num" w:pos="3534"/>
        </w:tabs>
        <w:ind w:left="3534" w:hanging="360"/>
      </w:pPr>
      <w:rPr>
        <w:rFonts w:ascii="Wingdings" w:hAnsi="Wingdings" w:hint="default"/>
      </w:rPr>
    </w:lvl>
    <w:lvl w:ilvl="6" w:tplc="0C090001" w:tentative="1">
      <w:start w:val="1"/>
      <w:numFmt w:val="bullet"/>
      <w:lvlText w:val=""/>
      <w:lvlJc w:val="left"/>
      <w:pPr>
        <w:tabs>
          <w:tab w:val="num" w:pos="4254"/>
        </w:tabs>
        <w:ind w:left="4254" w:hanging="360"/>
      </w:pPr>
      <w:rPr>
        <w:rFonts w:ascii="Symbol" w:hAnsi="Symbol" w:hint="default"/>
      </w:rPr>
    </w:lvl>
    <w:lvl w:ilvl="7" w:tplc="0C090003" w:tentative="1">
      <w:start w:val="1"/>
      <w:numFmt w:val="bullet"/>
      <w:lvlText w:val="o"/>
      <w:lvlJc w:val="left"/>
      <w:pPr>
        <w:tabs>
          <w:tab w:val="num" w:pos="4974"/>
        </w:tabs>
        <w:ind w:left="4974" w:hanging="360"/>
      </w:pPr>
      <w:rPr>
        <w:rFonts w:ascii="Courier New" w:hAnsi="Courier New" w:cs="Courier New" w:hint="default"/>
      </w:rPr>
    </w:lvl>
    <w:lvl w:ilvl="8" w:tplc="0C090005" w:tentative="1">
      <w:start w:val="1"/>
      <w:numFmt w:val="bullet"/>
      <w:lvlText w:val=""/>
      <w:lvlJc w:val="left"/>
      <w:pPr>
        <w:tabs>
          <w:tab w:val="num" w:pos="5694"/>
        </w:tabs>
        <w:ind w:left="5694" w:hanging="360"/>
      </w:pPr>
      <w:rPr>
        <w:rFonts w:ascii="Wingdings" w:hAnsi="Wingdings" w:hint="default"/>
      </w:rPr>
    </w:lvl>
  </w:abstractNum>
  <w:abstractNum w:abstractNumId="8" w15:restartNumberingAfterBreak="0">
    <w:nsid w:val="289C21DD"/>
    <w:multiLevelType w:val="hybridMultilevel"/>
    <w:tmpl w:val="D952A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317914"/>
    <w:multiLevelType w:val="hybridMultilevel"/>
    <w:tmpl w:val="48F2B9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17F0CE5"/>
    <w:multiLevelType w:val="hybridMultilevel"/>
    <w:tmpl w:val="B02876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5540B4D"/>
    <w:multiLevelType w:val="multilevel"/>
    <w:tmpl w:val="905C7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FD6B88"/>
    <w:multiLevelType w:val="hybridMultilevel"/>
    <w:tmpl w:val="C3DA3F68"/>
    <w:lvl w:ilvl="0" w:tplc="066CA6C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5A58A8"/>
    <w:multiLevelType w:val="hybridMultilevel"/>
    <w:tmpl w:val="CFAA6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0565BF"/>
    <w:multiLevelType w:val="hybridMultilevel"/>
    <w:tmpl w:val="415CB4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11535E0"/>
    <w:multiLevelType w:val="multilevel"/>
    <w:tmpl w:val="115A0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442063"/>
    <w:multiLevelType w:val="hybridMultilevel"/>
    <w:tmpl w:val="FF0879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7ECA50F2"/>
    <w:multiLevelType w:val="hybridMultilevel"/>
    <w:tmpl w:val="F738A6DC"/>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717780233">
    <w:abstractNumId w:val="12"/>
  </w:num>
  <w:num w:numId="2" w16cid:durableId="208998244">
    <w:abstractNumId w:val="6"/>
  </w:num>
  <w:num w:numId="3" w16cid:durableId="1103724248">
    <w:abstractNumId w:val="2"/>
  </w:num>
  <w:num w:numId="4" w16cid:durableId="629826562">
    <w:abstractNumId w:val="5"/>
  </w:num>
  <w:num w:numId="5" w16cid:durableId="1284313064">
    <w:abstractNumId w:val="11"/>
  </w:num>
  <w:num w:numId="6" w16cid:durableId="1683776777">
    <w:abstractNumId w:val="1"/>
  </w:num>
  <w:num w:numId="7" w16cid:durableId="1025836459">
    <w:abstractNumId w:val="14"/>
  </w:num>
  <w:num w:numId="8" w16cid:durableId="1509784229">
    <w:abstractNumId w:val="4"/>
  </w:num>
  <w:num w:numId="9" w16cid:durableId="1606960182">
    <w:abstractNumId w:val="15"/>
  </w:num>
  <w:num w:numId="10" w16cid:durableId="1740395513">
    <w:abstractNumId w:val="8"/>
  </w:num>
  <w:num w:numId="11" w16cid:durableId="865869750">
    <w:abstractNumId w:val="10"/>
  </w:num>
  <w:num w:numId="12" w16cid:durableId="1440685871">
    <w:abstractNumId w:val="16"/>
  </w:num>
  <w:num w:numId="13" w16cid:durableId="351298698">
    <w:abstractNumId w:val="0"/>
  </w:num>
  <w:num w:numId="14" w16cid:durableId="1973246872">
    <w:abstractNumId w:val="7"/>
  </w:num>
  <w:num w:numId="15" w16cid:durableId="1505704840">
    <w:abstractNumId w:val="13"/>
  </w:num>
  <w:num w:numId="16" w16cid:durableId="149759956">
    <w:abstractNumId w:val="3"/>
  </w:num>
  <w:num w:numId="17" w16cid:durableId="757871312">
    <w:abstractNumId w:val="9"/>
  </w:num>
  <w:num w:numId="18" w16cid:durableId="4315845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207"/>
    <w:rsid w:val="0000004D"/>
    <w:rsid w:val="00002D85"/>
    <w:rsid w:val="00006B9E"/>
    <w:rsid w:val="000070A1"/>
    <w:rsid w:val="00016A84"/>
    <w:rsid w:val="0002244E"/>
    <w:rsid w:val="00023E61"/>
    <w:rsid w:val="00024449"/>
    <w:rsid w:val="00024E1B"/>
    <w:rsid w:val="00025597"/>
    <w:rsid w:val="000269E6"/>
    <w:rsid w:val="00030CA0"/>
    <w:rsid w:val="000375F8"/>
    <w:rsid w:val="000424CB"/>
    <w:rsid w:val="0004314E"/>
    <w:rsid w:val="00053A57"/>
    <w:rsid w:val="0007434F"/>
    <w:rsid w:val="00096F60"/>
    <w:rsid w:val="000A244B"/>
    <w:rsid w:val="000A29F9"/>
    <w:rsid w:val="000A31AF"/>
    <w:rsid w:val="000B2903"/>
    <w:rsid w:val="000C3B23"/>
    <w:rsid w:val="000D1DBF"/>
    <w:rsid w:val="000D35B2"/>
    <w:rsid w:val="000D54AD"/>
    <w:rsid w:val="000E38C2"/>
    <w:rsid w:val="000F006A"/>
    <w:rsid w:val="000F7126"/>
    <w:rsid w:val="00102286"/>
    <w:rsid w:val="00102E7E"/>
    <w:rsid w:val="001115E1"/>
    <w:rsid w:val="00113640"/>
    <w:rsid w:val="001139E2"/>
    <w:rsid w:val="00114B45"/>
    <w:rsid w:val="00117846"/>
    <w:rsid w:val="001178F9"/>
    <w:rsid w:val="00122BDC"/>
    <w:rsid w:val="00126D1D"/>
    <w:rsid w:val="00136E0F"/>
    <w:rsid w:val="00137239"/>
    <w:rsid w:val="0014147D"/>
    <w:rsid w:val="00142678"/>
    <w:rsid w:val="00142EAA"/>
    <w:rsid w:val="00145B4E"/>
    <w:rsid w:val="001549C2"/>
    <w:rsid w:val="001564C9"/>
    <w:rsid w:val="0016002E"/>
    <w:rsid w:val="001676EA"/>
    <w:rsid w:val="001767CE"/>
    <w:rsid w:val="0018406A"/>
    <w:rsid w:val="0018594B"/>
    <w:rsid w:val="001911A2"/>
    <w:rsid w:val="00194A55"/>
    <w:rsid w:val="001B46C3"/>
    <w:rsid w:val="001B5FAC"/>
    <w:rsid w:val="001B72B0"/>
    <w:rsid w:val="001D492C"/>
    <w:rsid w:val="001D6E78"/>
    <w:rsid w:val="001F1AAD"/>
    <w:rsid w:val="001F56CD"/>
    <w:rsid w:val="001F7DE1"/>
    <w:rsid w:val="00203E51"/>
    <w:rsid w:val="00211BB8"/>
    <w:rsid w:val="00213673"/>
    <w:rsid w:val="0021771E"/>
    <w:rsid w:val="0022101E"/>
    <w:rsid w:val="0023262A"/>
    <w:rsid w:val="002428A0"/>
    <w:rsid w:val="00243504"/>
    <w:rsid w:val="00244F5B"/>
    <w:rsid w:val="00257E9F"/>
    <w:rsid w:val="002609FB"/>
    <w:rsid w:val="002629D7"/>
    <w:rsid w:val="002647FB"/>
    <w:rsid w:val="00276649"/>
    <w:rsid w:val="00281A50"/>
    <w:rsid w:val="002957FF"/>
    <w:rsid w:val="002A1EBF"/>
    <w:rsid w:val="002A4E7C"/>
    <w:rsid w:val="002B13F1"/>
    <w:rsid w:val="002B3022"/>
    <w:rsid w:val="002B586F"/>
    <w:rsid w:val="002C3866"/>
    <w:rsid w:val="002C582A"/>
    <w:rsid w:val="002C6854"/>
    <w:rsid w:val="002D407A"/>
    <w:rsid w:val="002D7B3F"/>
    <w:rsid w:val="002D7DBF"/>
    <w:rsid w:val="002E60FC"/>
    <w:rsid w:val="002E6906"/>
    <w:rsid w:val="002E7A8A"/>
    <w:rsid w:val="002F1391"/>
    <w:rsid w:val="002F4EE6"/>
    <w:rsid w:val="0030641C"/>
    <w:rsid w:val="0031527D"/>
    <w:rsid w:val="00323B21"/>
    <w:rsid w:val="0032770A"/>
    <w:rsid w:val="00330052"/>
    <w:rsid w:val="0033062A"/>
    <w:rsid w:val="00331329"/>
    <w:rsid w:val="00333CCA"/>
    <w:rsid w:val="00343652"/>
    <w:rsid w:val="00346FDA"/>
    <w:rsid w:val="00350098"/>
    <w:rsid w:val="00350843"/>
    <w:rsid w:val="00360202"/>
    <w:rsid w:val="00361434"/>
    <w:rsid w:val="003648C2"/>
    <w:rsid w:val="00365576"/>
    <w:rsid w:val="00375D12"/>
    <w:rsid w:val="00376726"/>
    <w:rsid w:val="00387CBB"/>
    <w:rsid w:val="003947F7"/>
    <w:rsid w:val="00394BE0"/>
    <w:rsid w:val="00395D51"/>
    <w:rsid w:val="003960A4"/>
    <w:rsid w:val="003B181D"/>
    <w:rsid w:val="003B1EE5"/>
    <w:rsid w:val="003B7664"/>
    <w:rsid w:val="003C7AE3"/>
    <w:rsid w:val="003D561D"/>
    <w:rsid w:val="003D64CC"/>
    <w:rsid w:val="003D6BE6"/>
    <w:rsid w:val="003F2691"/>
    <w:rsid w:val="00404BD7"/>
    <w:rsid w:val="00405619"/>
    <w:rsid w:val="00414EBA"/>
    <w:rsid w:val="00415F94"/>
    <w:rsid w:val="00421ECC"/>
    <w:rsid w:val="00425C64"/>
    <w:rsid w:val="0043269A"/>
    <w:rsid w:val="00435899"/>
    <w:rsid w:val="004462CC"/>
    <w:rsid w:val="00454ABF"/>
    <w:rsid w:val="0045798A"/>
    <w:rsid w:val="00460FB2"/>
    <w:rsid w:val="00464BD9"/>
    <w:rsid w:val="004676CC"/>
    <w:rsid w:val="004711C0"/>
    <w:rsid w:val="00483F68"/>
    <w:rsid w:val="00487E09"/>
    <w:rsid w:val="0049473B"/>
    <w:rsid w:val="004B7785"/>
    <w:rsid w:val="004C2BC3"/>
    <w:rsid w:val="004C4583"/>
    <w:rsid w:val="004D362B"/>
    <w:rsid w:val="004D5610"/>
    <w:rsid w:val="004E0C11"/>
    <w:rsid w:val="004E3AFC"/>
    <w:rsid w:val="004F0E6E"/>
    <w:rsid w:val="004F4763"/>
    <w:rsid w:val="004F51B6"/>
    <w:rsid w:val="004F5DC0"/>
    <w:rsid w:val="004F62EF"/>
    <w:rsid w:val="004F630E"/>
    <w:rsid w:val="004F6572"/>
    <w:rsid w:val="004F6F46"/>
    <w:rsid w:val="00505C83"/>
    <w:rsid w:val="0051097C"/>
    <w:rsid w:val="0051213C"/>
    <w:rsid w:val="00523C6C"/>
    <w:rsid w:val="005257AC"/>
    <w:rsid w:val="00532919"/>
    <w:rsid w:val="00534A27"/>
    <w:rsid w:val="0054355C"/>
    <w:rsid w:val="005438C5"/>
    <w:rsid w:val="00552B89"/>
    <w:rsid w:val="005532A4"/>
    <w:rsid w:val="0056060D"/>
    <w:rsid w:val="005622DA"/>
    <w:rsid w:val="00563248"/>
    <w:rsid w:val="0056573E"/>
    <w:rsid w:val="00566F5C"/>
    <w:rsid w:val="00567479"/>
    <w:rsid w:val="00570347"/>
    <w:rsid w:val="0057704D"/>
    <w:rsid w:val="0058536B"/>
    <w:rsid w:val="005915BF"/>
    <w:rsid w:val="00597D97"/>
    <w:rsid w:val="005A1AB5"/>
    <w:rsid w:val="005A1BC3"/>
    <w:rsid w:val="005A46D4"/>
    <w:rsid w:val="005A5FC9"/>
    <w:rsid w:val="005C2CC4"/>
    <w:rsid w:val="005C4672"/>
    <w:rsid w:val="005C67CF"/>
    <w:rsid w:val="005C71D6"/>
    <w:rsid w:val="005D130B"/>
    <w:rsid w:val="005D56A7"/>
    <w:rsid w:val="005E2FDD"/>
    <w:rsid w:val="005F158E"/>
    <w:rsid w:val="005F2827"/>
    <w:rsid w:val="005F3EE2"/>
    <w:rsid w:val="005F68F4"/>
    <w:rsid w:val="00607581"/>
    <w:rsid w:val="00615312"/>
    <w:rsid w:val="006158BF"/>
    <w:rsid w:val="00620A05"/>
    <w:rsid w:val="00622F99"/>
    <w:rsid w:val="00623169"/>
    <w:rsid w:val="00624197"/>
    <w:rsid w:val="00626EAD"/>
    <w:rsid w:val="00630F17"/>
    <w:rsid w:val="00635A99"/>
    <w:rsid w:val="00635E28"/>
    <w:rsid w:val="00636C69"/>
    <w:rsid w:val="00645731"/>
    <w:rsid w:val="00653BA4"/>
    <w:rsid w:val="0066522D"/>
    <w:rsid w:val="00666488"/>
    <w:rsid w:val="00666B45"/>
    <w:rsid w:val="006700C4"/>
    <w:rsid w:val="00670C03"/>
    <w:rsid w:val="006714F8"/>
    <w:rsid w:val="00674E25"/>
    <w:rsid w:val="006756C0"/>
    <w:rsid w:val="00676701"/>
    <w:rsid w:val="00685D66"/>
    <w:rsid w:val="00686E8A"/>
    <w:rsid w:val="0069355B"/>
    <w:rsid w:val="00694103"/>
    <w:rsid w:val="00694E2D"/>
    <w:rsid w:val="006A1C97"/>
    <w:rsid w:val="006B176C"/>
    <w:rsid w:val="006B18A3"/>
    <w:rsid w:val="006B6A41"/>
    <w:rsid w:val="006C0332"/>
    <w:rsid w:val="006C31AC"/>
    <w:rsid w:val="006C3D3B"/>
    <w:rsid w:val="006C643D"/>
    <w:rsid w:val="006E39C0"/>
    <w:rsid w:val="006E4997"/>
    <w:rsid w:val="006E6748"/>
    <w:rsid w:val="006F574B"/>
    <w:rsid w:val="0070676B"/>
    <w:rsid w:val="0072650F"/>
    <w:rsid w:val="00730857"/>
    <w:rsid w:val="00764077"/>
    <w:rsid w:val="0076579F"/>
    <w:rsid w:val="00767DF7"/>
    <w:rsid w:val="007704D6"/>
    <w:rsid w:val="00771238"/>
    <w:rsid w:val="00771F9F"/>
    <w:rsid w:val="007764CA"/>
    <w:rsid w:val="007836E6"/>
    <w:rsid w:val="0078779D"/>
    <w:rsid w:val="007950A7"/>
    <w:rsid w:val="007A4BF9"/>
    <w:rsid w:val="007A611A"/>
    <w:rsid w:val="007C03C0"/>
    <w:rsid w:val="007C379F"/>
    <w:rsid w:val="007C499F"/>
    <w:rsid w:val="007C51B8"/>
    <w:rsid w:val="007C6606"/>
    <w:rsid w:val="007C6961"/>
    <w:rsid w:val="007D54A4"/>
    <w:rsid w:val="007D5915"/>
    <w:rsid w:val="007E2788"/>
    <w:rsid w:val="007E5419"/>
    <w:rsid w:val="007F7986"/>
    <w:rsid w:val="00801C53"/>
    <w:rsid w:val="00801CBD"/>
    <w:rsid w:val="008067CF"/>
    <w:rsid w:val="0081280D"/>
    <w:rsid w:val="00813AA3"/>
    <w:rsid w:val="0081452F"/>
    <w:rsid w:val="00814846"/>
    <w:rsid w:val="00817068"/>
    <w:rsid w:val="00820E0F"/>
    <w:rsid w:val="00822005"/>
    <w:rsid w:val="00825636"/>
    <w:rsid w:val="00831627"/>
    <w:rsid w:val="00831D5B"/>
    <w:rsid w:val="00846298"/>
    <w:rsid w:val="008508FA"/>
    <w:rsid w:val="00861A8A"/>
    <w:rsid w:val="0086244E"/>
    <w:rsid w:val="00864B07"/>
    <w:rsid w:val="008657C8"/>
    <w:rsid w:val="00866664"/>
    <w:rsid w:val="00866FB8"/>
    <w:rsid w:val="00872B9A"/>
    <w:rsid w:val="0087483C"/>
    <w:rsid w:val="00883B41"/>
    <w:rsid w:val="0088494A"/>
    <w:rsid w:val="00885207"/>
    <w:rsid w:val="00887A9C"/>
    <w:rsid w:val="00890902"/>
    <w:rsid w:val="00890A49"/>
    <w:rsid w:val="00891077"/>
    <w:rsid w:val="008923B8"/>
    <w:rsid w:val="0089622B"/>
    <w:rsid w:val="008A0A7F"/>
    <w:rsid w:val="008A1F04"/>
    <w:rsid w:val="008A33BD"/>
    <w:rsid w:val="008A6967"/>
    <w:rsid w:val="008A785C"/>
    <w:rsid w:val="008B42D0"/>
    <w:rsid w:val="008C0A47"/>
    <w:rsid w:val="008C4B97"/>
    <w:rsid w:val="008C6C4B"/>
    <w:rsid w:val="008C79DD"/>
    <w:rsid w:val="008D2BD4"/>
    <w:rsid w:val="008E0929"/>
    <w:rsid w:val="008E57AB"/>
    <w:rsid w:val="008F02B1"/>
    <w:rsid w:val="008F28D5"/>
    <w:rsid w:val="008F5418"/>
    <w:rsid w:val="008F78CE"/>
    <w:rsid w:val="009108DB"/>
    <w:rsid w:val="009129B7"/>
    <w:rsid w:val="00912EB6"/>
    <w:rsid w:val="00920C05"/>
    <w:rsid w:val="00930827"/>
    <w:rsid w:val="00931887"/>
    <w:rsid w:val="00940D53"/>
    <w:rsid w:val="00941338"/>
    <w:rsid w:val="00945BFC"/>
    <w:rsid w:val="00947414"/>
    <w:rsid w:val="009520B2"/>
    <w:rsid w:val="00953CE6"/>
    <w:rsid w:val="00955ABA"/>
    <w:rsid w:val="00955E39"/>
    <w:rsid w:val="00960754"/>
    <w:rsid w:val="00961D56"/>
    <w:rsid w:val="00967265"/>
    <w:rsid w:val="009840AA"/>
    <w:rsid w:val="00991471"/>
    <w:rsid w:val="009922A6"/>
    <w:rsid w:val="00992A98"/>
    <w:rsid w:val="009A549E"/>
    <w:rsid w:val="009A7545"/>
    <w:rsid w:val="009C0C03"/>
    <w:rsid w:val="009C118D"/>
    <w:rsid w:val="009C4B76"/>
    <w:rsid w:val="009C5DAE"/>
    <w:rsid w:val="009D51DE"/>
    <w:rsid w:val="009F41E7"/>
    <w:rsid w:val="009F560A"/>
    <w:rsid w:val="009F63DC"/>
    <w:rsid w:val="009F7D83"/>
    <w:rsid w:val="00A048BD"/>
    <w:rsid w:val="00A06721"/>
    <w:rsid w:val="00A13616"/>
    <w:rsid w:val="00A15279"/>
    <w:rsid w:val="00A15B16"/>
    <w:rsid w:val="00A17230"/>
    <w:rsid w:val="00A17DB2"/>
    <w:rsid w:val="00A201CE"/>
    <w:rsid w:val="00A221B0"/>
    <w:rsid w:val="00A24632"/>
    <w:rsid w:val="00A3383A"/>
    <w:rsid w:val="00A431D5"/>
    <w:rsid w:val="00A44822"/>
    <w:rsid w:val="00A44951"/>
    <w:rsid w:val="00A46B02"/>
    <w:rsid w:val="00A53597"/>
    <w:rsid w:val="00A569F4"/>
    <w:rsid w:val="00A669F3"/>
    <w:rsid w:val="00A6788F"/>
    <w:rsid w:val="00A71F2A"/>
    <w:rsid w:val="00A76A15"/>
    <w:rsid w:val="00A771C9"/>
    <w:rsid w:val="00A804DC"/>
    <w:rsid w:val="00A904A6"/>
    <w:rsid w:val="00A91902"/>
    <w:rsid w:val="00A9586A"/>
    <w:rsid w:val="00A95EC1"/>
    <w:rsid w:val="00A965E9"/>
    <w:rsid w:val="00AA0CA4"/>
    <w:rsid w:val="00AA26CD"/>
    <w:rsid w:val="00AB045D"/>
    <w:rsid w:val="00AB14CD"/>
    <w:rsid w:val="00AB3327"/>
    <w:rsid w:val="00AC324D"/>
    <w:rsid w:val="00AC370F"/>
    <w:rsid w:val="00AD07E4"/>
    <w:rsid w:val="00AD44CB"/>
    <w:rsid w:val="00AF042B"/>
    <w:rsid w:val="00AF33E5"/>
    <w:rsid w:val="00AF5EC9"/>
    <w:rsid w:val="00B005CA"/>
    <w:rsid w:val="00B00A98"/>
    <w:rsid w:val="00B07ED4"/>
    <w:rsid w:val="00B1405B"/>
    <w:rsid w:val="00B14D6B"/>
    <w:rsid w:val="00B24E8B"/>
    <w:rsid w:val="00B3670D"/>
    <w:rsid w:val="00B46CCE"/>
    <w:rsid w:val="00B54B4D"/>
    <w:rsid w:val="00B61BBB"/>
    <w:rsid w:val="00B64861"/>
    <w:rsid w:val="00B81390"/>
    <w:rsid w:val="00B86BE7"/>
    <w:rsid w:val="00B97C75"/>
    <w:rsid w:val="00BA08AF"/>
    <w:rsid w:val="00BB11B1"/>
    <w:rsid w:val="00BB6F11"/>
    <w:rsid w:val="00BC1444"/>
    <w:rsid w:val="00BC45FE"/>
    <w:rsid w:val="00BE1A75"/>
    <w:rsid w:val="00BE1C4F"/>
    <w:rsid w:val="00BE1D48"/>
    <w:rsid w:val="00BE66F0"/>
    <w:rsid w:val="00BE7AF9"/>
    <w:rsid w:val="00C02679"/>
    <w:rsid w:val="00C13882"/>
    <w:rsid w:val="00C22210"/>
    <w:rsid w:val="00C239E8"/>
    <w:rsid w:val="00C25F5B"/>
    <w:rsid w:val="00C31CCA"/>
    <w:rsid w:val="00C35298"/>
    <w:rsid w:val="00C50015"/>
    <w:rsid w:val="00C56649"/>
    <w:rsid w:val="00C64611"/>
    <w:rsid w:val="00C67EBE"/>
    <w:rsid w:val="00C7042E"/>
    <w:rsid w:val="00C74D97"/>
    <w:rsid w:val="00C767BF"/>
    <w:rsid w:val="00C82744"/>
    <w:rsid w:val="00C85213"/>
    <w:rsid w:val="00C86734"/>
    <w:rsid w:val="00C91F14"/>
    <w:rsid w:val="00C9241F"/>
    <w:rsid w:val="00CA11ED"/>
    <w:rsid w:val="00CA17ED"/>
    <w:rsid w:val="00CA2FD1"/>
    <w:rsid w:val="00CA5436"/>
    <w:rsid w:val="00CB3421"/>
    <w:rsid w:val="00CB7572"/>
    <w:rsid w:val="00CC1827"/>
    <w:rsid w:val="00CC2464"/>
    <w:rsid w:val="00CC373A"/>
    <w:rsid w:val="00CC5DF9"/>
    <w:rsid w:val="00CD0FE6"/>
    <w:rsid w:val="00CD1E20"/>
    <w:rsid w:val="00CD3963"/>
    <w:rsid w:val="00CD44FB"/>
    <w:rsid w:val="00CD6F29"/>
    <w:rsid w:val="00CE05C1"/>
    <w:rsid w:val="00CE36AE"/>
    <w:rsid w:val="00CE6D87"/>
    <w:rsid w:val="00CF345B"/>
    <w:rsid w:val="00D005D4"/>
    <w:rsid w:val="00D1314B"/>
    <w:rsid w:val="00D144B8"/>
    <w:rsid w:val="00D14F58"/>
    <w:rsid w:val="00D2120D"/>
    <w:rsid w:val="00D30AE6"/>
    <w:rsid w:val="00D30D2B"/>
    <w:rsid w:val="00D34518"/>
    <w:rsid w:val="00D50517"/>
    <w:rsid w:val="00D64DD4"/>
    <w:rsid w:val="00D77884"/>
    <w:rsid w:val="00D834C4"/>
    <w:rsid w:val="00D8435F"/>
    <w:rsid w:val="00D84D63"/>
    <w:rsid w:val="00D9399E"/>
    <w:rsid w:val="00D94CF9"/>
    <w:rsid w:val="00D96F85"/>
    <w:rsid w:val="00DA53E0"/>
    <w:rsid w:val="00DA5823"/>
    <w:rsid w:val="00DB00A4"/>
    <w:rsid w:val="00DB29AB"/>
    <w:rsid w:val="00DB3193"/>
    <w:rsid w:val="00DB7488"/>
    <w:rsid w:val="00DC0038"/>
    <w:rsid w:val="00DC478E"/>
    <w:rsid w:val="00DC5B0A"/>
    <w:rsid w:val="00DC67A3"/>
    <w:rsid w:val="00DC6C68"/>
    <w:rsid w:val="00DD3A45"/>
    <w:rsid w:val="00DD709F"/>
    <w:rsid w:val="00DE2947"/>
    <w:rsid w:val="00DF177F"/>
    <w:rsid w:val="00DF30E4"/>
    <w:rsid w:val="00DF40D9"/>
    <w:rsid w:val="00E03334"/>
    <w:rsid w:val="00E0605C"/>
    <w:rsid w:val="00E06983"/>
    <w:rsid w:val="00E126EE"/>
    <w:rsid w:val="00E166C9"/>
    <w:rsid w:val="00E247FA"/>
    <w:rsid w:val="00E25FC8"/>
    <w:rsid w:val="00E32473"/>
    <w:rsid w:val="00E34CB6"/>
    <w:rsid w:val="00E40B13"/>
    <w:rsid w:val="00E41819"/>
    <w:rsid w:val="00E44DB2"/>
    <w:rsid w:val="00E57A43"/>
    <w:rsid w:val="00E632F9"/>
    <w:rsid w:val="00E65975"/>
    <w:rsid w:val="00E71CD6"/>
    <w:rsid w:val="00E852A4"/>
    <w:rsid w:val="00E93085"/>
    <w:rsid w:val="00EA4DC4"/>
    <w:rsid w:val="00EB1B49"/>
    <w:rsid w:val="00EC02F9"/>
    <w:rsid w:val="00EC24B1"/>
    <w:rsid w:val="00EC2DBE"/>
    <w:rsid w:val="00EC31EB"/>
    <w:rsid w:val="00EC31FD"/>
    <w:rsid w:val="00EC64E5"/>
    <w:rsid w:val="00EC7592"/>
    <w:rsid w:val="00ED1750"/>
    <w:rsid w:val="00ED2B3E"/>
    <w:rsid w:val="00ED4EF6"/>
    <w:rsid w:val="00ED7FFB"/>
    <w:rsid w:val="00EE1FD9"/>
    <w:rsid w:val="00EE22C7"/>
    <w:rsid w:val="00EE735E"/>
    <w:rsid w:val="00EF15FA"/>
    <w:rsid w:val="00EF2978"/>
    <w:rsid w:val="00EF2D72"/>
    <w:rsid w:val="00F03A08"/>
    <w:rsid w:val="00F07A16"/>
    <w:rsid w:val="00F17B11"/>
    <w:rsid w:val="00F22AEE"/>
    <w:rsid w:val="00F269A2"/>
    <w:rsid w:val="00F328D0"/>
    <w:rsid w:val="00F33875"/>
    <w:rsid w:val="00F373F8"/>
    <w:rsid w:val="00F4171C"/>
    <w:rsid w:val="00F4538E"/>
    <w:rsid w:val="00F6230E"/>
    <w:rsid w:val="00F64814"/>
    <w:rsid w:val="00F91F5D"/>
    <w:rsid w:val="00FA2794"/>
    <w:rsid w:val="00FA61A1"/>
    <w:rsid w:val="00FB1553"/>
    <w:rsid w:val="00FB2644"/>
    <w:rsid w:val="00FB5DEC"/>
    <w:rsid w:val="00FB7C5F"/>
    <w:rsid w:val="00FC3441"/>
    <w:rsid w:val="00FC6B59"/>
    <w:rsid w:val="00FD3069"/>
    <w:rsid w:val="00FE206B"/>
    <w:rsid w:val="00FE6DD8"/>
    <w:rsid w:val="00FF35B1"/>
    <w:rsid w:val="00FF62FA"/>
    <w:rsid w:val="00FF75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0326"/>
  <w15:chartTrackingRefBased/>
  <w15:docId w15:val="{6D3F2A6B-EDDA-46BD-BF13-B032DF79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71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unhideWhenUsed/>
    <w:qFormat/>
    <w:rsid w:val="00C86734"/>
    <w:pPr>
      <w:spacing w:before="150" w:after="150" w:line="240" w:lineRule="auto"/>
      <w:outlineLvl w:val="3"/>
    </w:pPr>
    <w:rPr>
      <w:rFonts w:ascii="Helvetica" w:hAnsi="Helvetica" w:cs="Helvetica"/>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207"/>
    <w:pPr>
      <w:ind w:left="720"/>
      <w:contextualSpacing/>
    </w:pPr>
  </w:style>
  <w:style w:type="character" w:customStyle="1" w:styleId="Heading4Char">
    <w:name w:val="Heading 4 Char"/>
    <w:basedOn w:val="DefaultParagraphFont"/>
    <w:link w:val="Heading4"/>
    <w:uiPriority w:val="9"/>
    <w:rsid w:val="00C86734"/>
    <w:rPr>
      <w:rFonts w:ascii="Helvetica" w:hAnsi="Helvetica" w:cs="Helvetica"/>
      <w:sz w:val="27"/>
      <w:szCs w:val="27"/>
      <w:lang w:eastAsia="en-AU"/>
    </w:rPr>
  </w:style>
  <w:style w:type="paragraph" w:customStyle="1" w:styleId="Background">
    <w:name w:val="Background"/>
    <w:basedOn w:val="Normal"/>
    <w:rsid w:val="005C4672"/>
    <w:pPr>
      <w:keepNext/>
      <w:overflowPunct w:val="0"/>
      <w:autoSpaceDE w:val="0"/>
      <w:autoSpaceDN w:val="0"/>
      <w:adjustRightInd w:val="0"/>
      <w:spacing w:before="240" w:after="240" w:line="240" w:lineRule="auto"/>
      <w:jc w:val="both"/>
      <w:textAlignment w:val="baseline"/>
    </w:pPr>
    <w:rPr>
      <w:rFonts w:ascii="Times New Roman" w:eastAsia="Times New Roman" w:hAnsi="Times New Roman" w:cs="Times New Roman"/>
      <w:b/>
      <w:sz w:val="26"/>
      <w:szCs w:val="20"/>
    </w:rPr>
  </w:style>
  <w:style w:type="paragraph" w:customStyle="1" w:styleId="PurposeBullets">
    <w:name w:val="Purpose Bullets"/>
    <w:basedOn w:val="Normal"/>
    <w:rsid w:val="005C4672"/>
    <w:pPr>
      <w:overflowPunct w:val="0"/>
      <w:autoSpaceDE w:val="0"/>
      <w:autoSpaceDN w:val="0"/>
      <w:adjustRightInd w:val="0"/>
      <w:spacing w:after="240" w:line="240" w:lineRule="auto"/>
      <w:ind w:left="567" w:hanging="547"/>
      <w:jc w:val="both"/>
      <w:textAlignment w:val="baseline"/>
    </w:pPr>
    <w:rPr>
      <w:rFonts w:ascii="Times New Roman" w:eastAsia="Times New Roman" w:hAnsi="Times New Roman" w:cs="Times New Roman"/>
      <w:sz w:val="26"/>
      <w:szCs w:val="20"/>
    </w:rPr>
  </w:style>
  <w:style w:type="paragraph" w:styleId="NormalWeb">
    <w:name w:val="Normal (Web)"/>
    <w:basedOn w:val="Normal"/>
    <w:uiPriority w:val="99"/>
    <w:unhideWhenUsed/>
    <w:rsid w:val="005C4672"/>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5C4672"/>
    <w:rPr>
      <w:i/>
      <w:iCs/>
    </w:rPr>
  </w:style>
  <w:style w:type="paragraph" w:customStyle="1" w:styleId="FileNo">
    <w:name w:val="File No"/>
    <w:basedOn w:val="Normal"/>
    <w:rsid w:val="00523C6C"/>
    <w:pPr>
      <w:pBdr>
        <w:bottom w:val="single" w:sz="6" w:space="6" w:color="auto"/>
      </w:pBdr>
      <w:tabs>
        <w:tab w:val="left" w:pos="1260"/>
        <w:tab w:val="right" w:pos="7640"/>
        <w:tab w:val="left" w:pos="7740"/>
      </w:tabs>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rPr>
  </w:style>
  <w:style w:type="paragraph" w:styleId="FootnoteText">
    <w:name w:val="footnote text"/>
    <w:basedOn w:val="Normal"/>
    <w:link w:val="FootnoteTextChar"/>
    <w:uiPriority w:val="99"/>
    <w:semiHidden/>
    <w:unhideWhenUsed/>
    <w:rsid w:val="000F7126"/>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0F7126"/>
    <w:rPr>
      <w:rFonts w:ascii="Calibri" w:hAnsi="Calibri" w:cs="Calibri"/>
      <w:sz w:val="20"/>
      <w:szCs w:val="20"/>
    </w:rPr>
  </w:style>
  <w:style w:type="character" w:customStyle="1" w:styleId="Heading1Char">
    <w:name w:val="Heading 1 Char"/>
    <w:basedOn w:val="DefaultParagraphFont"/>
    <w:link w:val="Heading1"/>
    <w:uiPriority w:val="9"/>
    <w:rsid w:val="000F7126"/>
    <w:rPr>
      <w:rFonts w:asciiTheme="majorHAnsi" w:eastAsiaTheme="majorEastAsia" w:hAnsiTheme="majorHAnsi" w:cstheme="majorBidi"/>
      <w:color w:val="2E74B5" w:themeColor="accent1" w:themeShade="BF"/>
      <w:sz w:val="32"/>
      <w:szCs w:val="32"/>
    </w:rPr>
  </w:style>
  <w:style w:type="paragraph" w:styleId="TOCHeading">
    <w:name w:val="TOC Heading"/>
    <w:basedOn w:val="Normal"/>
    <w:uiPriority w:val="39"/>
    <w:semiHidden/>
    <w:unhideWhenUsed/>
    <w:qFormat/>
    <w:rsid w:val="000F7126"/>
    <w:pPr>
      <w:keepNext/>
      <w:spacing w:before="240" w:after="0" w:line="252" w:lineRule="auto"/>
    </w:pPr>
    <w:rPr>
      <w:rFonts w:ascii="Calibri Light" w:hAnsi="Calibri Light" w:cs="Calibri Light"/>
      <w:color w:val="2E74B5"/>
      <w:sz w:val="32"/>
      <w:szCs w:val="32"/>
    </w:rPr>
  </w:style>
  <w:style w:type="character" w:styleId="FootnoteReference">
    <w:name w:val="footnote reference"/>
    <w:basedOn w:val="DefaultParagraphFont"/>
    <w:uiPriority w:val="99"/>
    <w:semiHidden/>
    <w:unhideWhenUsed/>
    <w:rsid w:val="000F7126"/>
    <w:rPr>
      <w:vertAlign w:val="superscript"/>
    </w:rPr>
  </w:style>
  <w:style w:type="table" w:styleId="TableGrid">
    <w:name w:val="Table Grid"/>
    <w:basedOn w:val="TableNormal"/>
    <w:uiPriority w:val="59"/>
    <w:rsid w:val="00EC0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0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2F9"/>
    <w:rPr>
      <w:rFonts w:ascii="Segoe UI" w:hAnsi="Segoe UI" w:cs="Segoe UI"/>
      <w:sz w:val="18"/>
      <w:szCs w:val="18"/>
    </w:rPr>
  </w:style>
  <w:style w:type="character" w:styleId="Hyperlink">
    <w:name w:val="Hyperlink"/>
    <w:basedOn w:val="DefaultParagraphFont"/>
    <w:uiPriority w:val="99"/>
    <w:unhideWhenUsed/>
    <w:rsid w:val="009129B7"/>
    <w:rPr>
      <w:color w:val="0563C1"/>
      <w:u w:val="single"/>
    </w:rPr>
  </w:style>
  <w:style w:type="character" w:styleId="CommentReference">
    <w:name w:val="annotation reference"/>
    <w:basedOn w:val="DefaultParagraphFont"/>
    <w:uiPriority w:val="99"/>
    <w:semiHidden/>
    <w:unhideWhenUsed/>
    <w:rsid w:val="00016A84"/>
    <w:rPr>
      <w:sz w:val="16"/>
      <w:szCs w:val="16"/>
    </w:rPr>
  </w:style>
  <w:style w:type="paragraph" w:styleId="CommentText">
    <w:name w:val="annotation text"/>
    <w:basedOn w:val="Normal"/>
    <w:link w:val="CommentTextChar"/>
    <w:uiPriority w:val="99"/>
    <w:semiHidden/>
    <w:unhideWhenUsed/>
    <w:rsid w:val="00016A84"/>
    <w:pPr>
      <w:spacing w:line="240" w:lineRule="auto"/>
    </w:pPr>
    <w:rPr>
      <w:sz w:val="20"/>
      <w:szCs w:val="20"/>
    </w:rPr>
  </w:style>
  <w:style w:type="character" w:customStyle="1" w:styleId="CommentTextChar">
    <w:name w:val="Comment Text Char"/>
    <w:basedOn w:val="DefaultParagraphFont"/>
    <w:link w:val="CommentText"/>
    <w:uiPriority w:val="99"/>
    <w:semiHidden/>
    <w:rsid w:val="00016A84"/>
    <w:rPr>
      <w:sz w:val="20"/>
      <w:szCs w:val="20"/>
    </w:rPr>
  </w:style>
  <w:style w:type="paragraph" w:styleId="CommentSubject">
    <w:name w:val="annotation subject"/>
    <w:basedOn w:val="CommentText"/>
    <w:next w:val="CommentText"/>
    <w:link w:val="CommentSubjectChar"/>
    <w:uiPriority w:val="99"/>
    <w:semiHidden/>
    <w:unhideWhenUsed/>
    <w:rsid w:val="00016A84"/>
    <w:rPr>
      <w:b/>
      <w:bCs/>
    </w:rPr>
  </w:style>
  <w:style w:type="character" w:customStyle="1" w:styleId="CommentSubjectChar">
    <w:name w:val="Comment Subject Char"/>
    <w:basedOn w:val="CommentTextChar"/>
    <w:link w:val="CommentSubject"/>
    <w:uiPriority w:val="99"/>
    <w:semiHidden/>
    <w:rsid w:val="00016A84"/>
    <w:rPr>
      <w:b/>
      <w:bCs/>
      <w:sz w:val="20"/>
      <w:szCs w:val="20"/>
    </w:rPr>
  </w:style>
  <w:style w:type="character" w:styleId="UnresolvedMention">
    <w:name w:val="Unresolved Mention"/>
    <w:basedOn w:val="DefaultParagraphFont"/>
    <w:uiPriority w:val="99"/>
    <w:semiHidden/>
    <w:unhideWhenUsed/>
    <w:rsid w:val="00FD3069"/>
    <w:rPr>
      <w:color w:val="605E5C"/>
      <w:shd w:val="clear" w:color="auto" w:fill="E1DFDD"/>
    </w:rPr>
  </w:style>
  <w:style w:type="character" w:customStyle="1" w:styleId="normaltextrun">
    <w:name w:val="normaltextrun"/>
    <w:basedOn w:val="DefaultParagraphFont"/>
    <w:rsid w:val="001564C9"/>
  </w:style>
  <w:style w:type="character" w:customStyle="1" w:styleId="eop">
    <w:name w:val="eop"/>
    <w:basedOn w:val="DefaultParagraphFont"/>
    <w:rsid w:val="001564C9"/>
  </w:style>
  <w:style w:type="paragraph" w:customStyle="1" w:styleId="paragraph">
    <w:name w:val="paragraph"/>
    <w:basedOn w:val="Normal"/>
    <w:rsid w:val="00DC5B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blespacingaboverecommendationbackground">
    <w:name w:val="Double spacing above recommendation/background"/>
    <w:basedOn w:val="Normal"/>
    <w:rsid w:val="00A17DB2"/>
    <w:pPr>
      <w:spacing w:before="360" w:after="120" w:line="240" w:lineRule="auto"/>
      <w:ind w:left="1701" w:hanging="1701"/>
      <w:jc w:val="both"/>
    </w:pPr>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644871">
      <w:bodyDiv w:val="1"/>
      <w:marLeft w:val="0"/>
      <w:marRight w:val="0"/>
      <w:marTop w:val="0"/>
      <w:marBottom w:val="0"/>
      <w:divBdr>
        <w:top w:val="none" w:sz="0" w:space="0" w:color="auto"/>
        <w:left w:val="none" w:sz="0" w:space="0" w:color="auto"/>
        <w:bottom w:val="none" w:sz="0" w:space="0" w:color="auto"/>
        <w:right w:val="none" w:sz="0" w:space="0" w:color="auto"/>
      </w:divBdr>
    </w:div>
    <w:div w:id="652686182">
      <w:bodyDiv w:val="1"/>
      <w:marLeft w:val="0"/>
      <w:marRight w:val="0"/>
      <w:marTop w:val="0"/>
      <w:marBottom w:val="0"/>
      <w:divBdr>
        <w:top w:val="none" w:sz="0" w:space="0" w:color="auto"/>
        <w:left w:val="none" w:sz="0" w:space="0" w:color="auto"/>
        <w:bottom w:val="none" w:sz="0" w:space="0" w:color="auto"/>
        <w:right w:val="none" w:sz="0" w:space="0" w:color="auto"/>
      </w:divBdr>
    </w:div>
    <w:div w:id="705905931">
      <w:bodyDiv w:val="1"/>
      <w:marLeft w:val="0"/>
      <w:marRight w:val="0"/>
      <w:marTop w:val="0"/>
      <w:marBottom w:val="0"/>
      <w:divBdr>
        <w:top w:val="none" w:sz="0" w:space="0" w:color="auto"/>
        <w:left w:val="none" w:sz="0" w:space="0" w:color="auto"/>
        <w:bottom w:val="none" w:sz="0" w:space="0" w:color="auto"/>
        <w:right w:val="none" w:sz="0" w:space="0" w:color="auto"/>
      </w:divBdr>
    </w:div>
    <w:div w:id="717360774">
      <w:bodyDiv w:val="1"/>
      <w:marLeft w:val="0"/>
      <w:marRight w:val="0"/>
      <w:marTop w:val="0"/>
      <w:marBottom w:val="0"/>
      <w:divBdr>
        <w:top w:val="none" w:sz="0" w:space="0" w:color="auto"/>
        <w:left w:val="none" w:sz="0" w:space="0" w:color="auto"/>
        <w:bottom w:val="none" w:sz="0" w:space="0" w:color="auto"/>
        <w:right w:val="none" w:sz="0" w:space="0" w:color="auto"/>
      </w:divBdr>
    </w:div>
    <w:div w:id="824316419">
      <w:bodyDiv w:val="1"/>
      <w:marLeft w:val="0"/>
      <w:marRight w:val="0"/>
      <w:marTop w:val="0"/>
      <w:marBottom w:val="0"/>
      <w:divBdr>
        <w:top w:val="none" w:sz="0" w:space="0" w:color="auto"/>
        <w:left w:val="none" w:sz="0" w:space="0" w:color="auto"/>
        <w:bottom w:val="none" w:sz="0" w:space="0" w:color="auto"/>
        <w:right w:val="none" w:sz="0" w:space="0" w:color="auto"/>
      </w:divBdr>
    </w:div>
    <w:div w:id="858743262">
      <w:bodyDiv w:val="1"/>
      <w:marLeft w:val="0"/>
      <w:marRight w:val="0"/>
      <w:marTop w:val="0"/>
      <w:marBottom w:val="0"/>
      <w:divBdr>
        <w:top w:val="none" w:sz="0" w:space="0" w:color="auto"/>
        <w:left w:val="none" w:sz="0" w:space="0" w:color="auto"/>
        <w:bottom w:val="none" w:sz="0" w:space="0" w:color="auto"/>
        <w:right w:val="none" w:sz="0" w:space="0" w:color="auto"/>
      </w:divBdr>
    </w:div>
    <w:div w:id="887574761">
      <w:bodyDiv w:val="1"/>
      <w:marLeft w:val="0"/>
      <w:marRight w:val="0"/>
      <w:marTop w:val="0"/>
      <w:marBottom w:val="0"/>
      <w:divBdr>
        <w:top w:val="none" w:sz="0" w:space="0" w:color="auto"/>
        <w:left w:val="none" w:sz="0" w:space="0" w:color="auto"/>
        <w:bottom w:val="none" w:sz="0" w:space="0" w:color="auto"/>
        <w:right w:val="none" w:sz="0" w:space="0" w:color="auto"/>
      </w:divBdr>
    </w:div>
    <w:div w:id="887646716">
      <w:bodyDiv w:val="1"/>
      <w:marLeft w:val="0"/>
      <w:marRight w:val="0"/>
      <w:marTop w:val="0"/>
      <w:marBottom w:val="0"/>
      <w:divBdr>
        <w:top w:val="none" w:sz="0" w:space="0" w:color="auto"/>
        <w:left w:val="none" w:sz="0" w:space="0" w:color="auto"/>
        <w:bottom w:val="none" w:sz="0" w:space="0" w:color="auto"/>
        <w:right w:val="none" w:sz="0" w:space="0" w:color="auto"/>
      </w:divBdr>
    </w:div>
    <w:div w:id="1092042344">
      <w:bodyDiv w:val="1"/>
      <w:marLeft w:val="0"/>
      <w:marRight w:val="0"/>
      <w:marTop w:val="0"/>
      <w:marBottom w:val="0"/>
      <w:divBdr>
        <w:top w:val="none" w:sz="0" w:space="0" w:color="auto"/>
        <w:left w:val="none" w:sz="0" w:space="0" w:color="auto"/>
        <w:bottom w:val="none" w:sz="0" w:space="0" w:color="auto"/>
        <w:right w:val="none" w:sz="0" w:space="0" w:color="auto"/>
      </w:divBdr>
    </w:div>
    <w:div w:id="1272972614">
      <w:bodyDiv w:val="1"/>
      <w:marLeft w:val="0"/>
      <w:marRight w:val="0"/>
      <w:marTop w:val="0"/>
      <w:marBottom w:val="0"/>
      <w:divBdr>
        <w:top w:val="none" w:sz="0" w:space="0" w:color="auto"/>
        <w:left w:val="none" w:sz="0" w:space="0" w:color="auto"/>
        <w:bottom w:val="none" w:sz="0" w:space="0" w:color="auto"/>
        <w:right w:val="none" w:sz="0" w:space="0" w:color="auto"/>
      </w:divBdr>
    </w:div>
    <w:div w:id="1321738215">
      <w:bodyDiv w:val="1"/>
      <w:marLeft w:val="0"/>
      <w:marRight w:val="0"/>
      <w:marTop w:val="0"/>
      <w:marBottom w:val="0"/>
      <w:divBdr>
        <w:top w:val="none" w:sz="0" w:space="0" w:color="auto"/>
        <w:left w:val="none" w:sz="0" w:space="0" w:color="auto"/>
        <w:bottom w:val="none" w:sz="0" w:space="0" w:color="auto"/>
        <w:right w:val="none" w:sz="0" w:space="0" w:color="auto"/>
      </w:divBdr>
    </w:div>
    <w:div w:id="1640915577">
      <w:bodyDiv w:val="1"/>
      <w:marLeft w:val="0"/>
      <w:marRight w:val="0"/>
      <w:marTop w:val="0"/>
      <w:marBottom w:val="0"/>
      <w:divBdr>
        <w:top w:val="none" w:sz="0" w:space="0" w:color="auto"/>
        <w:left w:val="none" w:sz="0" w:space="0" w:color="auto"/>
        <w:bottom w:val="none" w:sz="0" w:space="0" w:color="auto"/>
        <w:right w:val="none" w:sz="0" w:space="0" w:color="auto"/>
      </w:divBdr>
    </w:div>
    <w:div w:id="207770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5CCF2545EB0C4C976579BE05E36B63" ma:contentTypeVersion="12" ma:contentTypeDescription="Create a new document." ma:contentTypeScope="" ma:versionID="a25d43159ccf5c88a3b82c0547ccb5d3">
  <xsd:schema xmlns:xsd="http://www.w3.org/2001/XMLSchema" xmlns:xs="http://www.w3.org/2001/XMLSchema" xmlns:p="http://schemas.microsoft.com/office/2006/metadata/properties" xmlns:ns2="7e6456a4-2ea3-498e-bd9d-4f5498835386" xmlns:ns3="f3fd0d1b-067a-48ba-bfa2-8c62525ad883" targetNamespace="http://schemas.microsoft.com/office/2006/metadata/properties" ma:root="true" ma:fieldsID="75c6917eba0975ba22c24e6a34f5ea99" ns2:_="" ns3:_="">
    <xsd:import namespace="7e6456a4-2ea3-498e-bd9d-4f5498835386"/>
    <xsd:import namespace="f3fd0d1b-067a-48ba-bfa2-8c62525ad8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456a4-2ea3-498e-bd9d-4f5498835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fd0d1b-067a-48ba-bfa2-8c62525ad8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01FB57-5AA8-408E-B70C-647B4BCD21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C42582-1C24-4B59-AEBC-1EF65CA1AFDA}">
  <ds:schemaRefs>
    <ds:schemaRef ds:uri="http://schemas.microsoft.com/sharepoint/v3/contenttype/forms"/>
  </ds:schemaRefs>
</ds:datastoreItem>
</file>

<file path=customXml/itemProps3.xml><?xml version="1.0" encoding="utf-8"?>
<ds:datastoreItem xmlns:ds="http://schemas.openxmlformats.org/officeDocument/2006/customXml" ds:itemID="{87A95B57-6F25-432C-83A7-64E6E6CFC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6456a4-2ea3-498e-bd9d-4f5498835386"/>
    <ds:schemaRef ds:uri="f3fd0d1b-067a-48ba-bfa2-8c62525ad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Brewer, Jess</dc:creator>
  <cp:keywords/>
  <dc:description/>
  <cp:lastModifiedBy>tabitha.fletcher</cp:lastModifiedBy>
  <cp:revision>2</cp:revision>
  <dcterms:created xsi:type="dcterms:W3CDTF">2023-05-12T04:32:00Z</dcterms:created>
  <dcterms:modified xsi:type="dcterms:W3CDTF">2023-05-12T04:32:00Z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0x0101007D5CCF2545EB0C4C976579BE05E36B63</vt:lpwstr>
  </property>
</Properties>
</file>